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3C34" w:rsidRDefault="00593C34">
      <w:pPr>
        <w:pStyle w:val="Szvegtrzs"/>
        <w:ind w:left="1040"/>
        <w:rPr>
          <w:sz w:val="20"/>
        </w:rPr>
      </w:pPr>
      <w:r>
        <w:rPr>
          <w:sz w:val="20"/>
        </w:rPr>
      </w:r>
      <w:r>
        <w:rPr>
          <w:sz w:val="20"/>
        </w:rPr>
        <w:pict>
          <v:group id="docshapegroup1" o:spid="_x0000_s1087" style="width:414.75pt;height:63.4pt;mso-position-horizontal-relative:char;mso-position-vertical-relative:line" coordsize="8295,1268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docshape2" o:spid="_x0000_s1089" type="#_x0000_t75" style="position:absolute;width:8295;height:1268">
              <v:imagedata r:id="rId7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3" o:spid="_x0000_s1088" type="#_x0000_t202" style="position:absolute;width:8295;height:1268" filled="f" stroked="f">
              <v:textbox inset="0,0,0,0">
                <w:txbxContent>
                  <w:p w:rsidR="00593C34" w:rsidRDefault="00701CA7">
                    <w:pPr>
                      <w:spacing w:before="290"/>
                      <w:ind w:right="74"/>
                      <w:jc w:val="center"/>
                      <w:rPr>
                        <w:b/>
                        <w:sz w:val="60"/>
                      </w:rPr>
                    </w:pPr>
                    <w:r>
                      <w:rPr>
                        <w:b/>
                        <w:shadow/>
                        <w:sz w:val="60"/>
                      </w:rPr>
                      <w:t>Felhasználói</w:t>
                    </w:r>
                    <w:r>
                      <w:rPr>
                        <w:b/>
                        <w:spacing w:val="-4"/>
                        <w:sz w:val="60"/>
                      </w:rPr>
                      <w:t xml:space="preserve"> </w:t>
                    </w:r>
                    <w:r>
                      <w:rPr>
                        <w:b/>
                        <w:shadow/>
                        <w:spacing w:val="-2"/>
                        <w:sz w:val="60"/>
                      </w:rPr>
                      <w:t>kézikönyv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593C34" w:rsidRDefault="00593C34">
      <w:pPr>
        <w:pStyle w:val="Szvegtrzs"/>
        <w:rPr>
          <w:sz w:val="36"/>
        </w:rPr>
      </w:pPr>
    </w:p>
    <w:p w:rsidR="00593C34" w:rsidRDefault="00593C34">
      <w:pPr>
        <w:pStyle w:val="Szvegtrzs"/>
        <w:spacing w:before="26"/>
        <w:rPr>
          <w:sz w:val="36"/>
        </w:rPr>
      </w:pPr>
    </w:p>
    <w:p w:rsidR="00593C34" w:rsidRDefault="00701CA7">
      <w:pPr>
        <w:ind w:left="1057" w:right="1407"/>
        <w:jc w:val="center"/>
        <w:rPr>
          <w:b/>
          <w:sz w:val="36"/>
        </w:rPr>
      </w:pPr>
      <w:r>
        <w:rPr>
          <w:b/>
          <w:sz w:val="36"/>
        </w:rPr>
        <w:t>S-SPORT</w:t>
      </w:r>
      <w:r>
        <w:rPr>
          <w:b/>
          <w:spacing w:val="-19"/>
          <w:sz w:val="36"/>
        </w:rPr>
        <w:t xml:space="preserve"> </w:t>
      </w:r>
      <w:r>
        <w:rPr>
          <w:b/>
          <w:sz w:val="36"/>
        </w:rPr>
        <w:t>BEAST</w:t>
      </w:r>
      <w:r>
        <w:rPr>
          <w:b/>
          <w:spacing w:val="-18"/>
          <w:sz w:val="36"/>
        </w:rPr>
        <w:t xml:space="preserve"> </w:t>
      </w:r>
      <w:r>
        <w:rPr>
          <w:b/>
          <w:spacing w:val="-2"/>
          <w:sz w:val="36"/>
        </w:rPr>
        <w:t>futópad</w:t>
      </w:r>
    </w:p>
    <w:p w:rsidR="00593C34" w:rsidRDefault="00593C34">
      <w:pPr>
        <w:pStyle w:val="Szvegtrzs"/>
        <w:rPr>
          <w:b/>
          <w:sz w:val="20"/>
        </w:rPr>
      </w:pPr>
    </w:p>
    <w:p w:rsidR="00593C34" w:rsidRDefault="00593C34">
      <w:pPr>
        <w:pStyle w:val="Szvegtrzs"/>
        <w:rPr>
          <w:b/>
          <w:sz w:val="20"/>
        </w:rPr>
      </w:pPr>
    </w:p>
    <w:p w:rsidR="00593C34" w:rsidRDefault="00593C34">
      <w:pPr>
        <w:pStyle w:val="Szvegtrzs"/>
        <w:rPr>
          <w:b/>
          <w:sz w:val="20"/>
        </w:rPr>
      </w:pPr>
    </w:p>
    <w:p w:rsidR="00593C34" w:rsidRDefault="00701CA7">
      <w:pPr>
        <w:pStyle w:val="Szvegtrzs"/>
        <w:spacing w:before="213"/>
        <w:rPr>
          <w:b/>
          <w:sz w:val="20"/>
        </w:rPr>
      </w:pPr>
      <w:r>
        <w:rPr>
          <w:noProof/>
          <w:lang w:eastAsia="hu-HU"/>
        </w:rPr>
        <w:drawing>
          <wp:anchor distT="0" distB="0" distL="0" distR="0" simplePos="0" relativeHeight="487588352" behindDoc="1" locked="0" layoutInCell="1" allowOverlap="1">
            <wp:simplePos x="0" y="0"/>
            <wp:positionH relativeFrom="page">
              <wp:posOffset>1111225</wp:posOffset>
            </wp:positionH>
            <wp:positionV relativeFrom="paragraph">
              <wp:posOffset>297022</wp:posOffset>
            </wp:positionV>
            <wp:extent cx="5105442" cy="5067300"/>
            <wp:effectExtent l="0" t="0" r="0" b="0"/>
            <wp:wrapTopAndBottom/>
            <wp:docPr id="4" name="Imag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05442" cy="5067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93C34" w:rsidRDefault="00593C34">
      <w:pPr>
        <w:pStyle w:val="Szvegtrzs"/>
        <w:rPr>
          <w:b/>
          <w:sz w:val="20"/>
        </w:rPr>
      </w:pPr>
    </w:p>
    <w:p w:rsidR="00593C34" w:rsidRDefault="00593C34">
      <w:pPr>
        <w:pStyle w:val="Szvegtrzs"/>
        <w:rPr>
          <w:b/>
          <w:sz w:val="20"/>
        </w:rPr>
      </w:pPr>
    </w:p>
    <w:p w:rsidR="00593C34" w:rsidRDefault="00593C34">
      <w:pPr>
        <w:pStyle w:val="Szvegtrzs"/>
        <w:rPr>
          <w:b/>
          <w:sz w:val="20"/>
        </w:rPr>
      </w:pPr>
    </w:p>
    <w:p w:rsidR="00593C34" w:rsidRDefault="00593C34">
      <w:pPr>
        <w:pStyle w:val="Szvegtrzs"/>
        <w:spacing w:before="118"/>
        <w:rPr>
          <w:b/>
          <w:sz w:val="20"/>
        </w:rPr>
      </w:pPr>
      <w:r w:rsidRPr="00593C34">
        <w:pict>
          <v:group id="docshapegroup4" o:spid="_x0000_s1083" style="position:absolute;margin-left:41.7pt;margin-top:18.6pt;width:524.55pt;height:89.35pt;z-index:-15727616;mso-wrap-distance-left:0;mso-wrap-distance-right:0;mso-position-horizontal-relative:page" coordorigin="834,372" coordsize="10491,1787">
            <v:shape id="docshape5" o:spid="_x0000_s1086" type="#_x0000_t75" style="position:absolute;left:834;top:372;width:10491;height:1787">
              <v:imagedata r:id="rId9" o:title=""/>
            </v:shape>
            <v:shape id="docshape6" o:spid="_x0000_s1085" type="#_x0000_t75" style="position:absolute;left:1196;top:569;width:893;height:726">
              <v:imagedata r:id="rId10" o:title=""/>
            </v:shape>
            <v:shape id="docshape7" o:spid="_x0000_s1084" type="#_x0000_t202" style="position:absolute;left:834;top:372;width:10491;height:1787" filled="f" stroked="f">
              <v:textbox inset="0,0,0,0">
                <w:txbxContent>
                  <w:p w:rsidR="00593C34" w:rsidRDefault="00593C34">
                    <w:pPr>
                      <w:spacing w:before="31"/>
                      <w:rPr>
                        <w:b/>
                        <w:sz w:val="30"/>
                      </w:rPr>
                    </w:pPr>
                  </w:p>
                  <w:p w:rsidR="00593C34" w:rsidRDefault="00701CA7">
                    <w:pPr>
                      <w:spacing w:line="434" w:lineRule="auto"/>
                      <w:ind w:left="82" w:right="183" w:firstLine="1687"/>
                      <w:rPr>
                        <w:sz w:val="30"/>
                      </w:rPr>
                    </w:pPr>
                    <w:r>
                      <w:rPr>
                        <w:b/>
                        <w:sz w:val="28"/>
                      </w:rPr>
                      <w:t>Megjegyzés:</w:t>
                    </w:r>
                    <w:r>
                      <w:rPr>
                        <w:b/>
                        <w:spacing w:val="40"/>
                        <w:sz w:val="28"/>
                      </w:rPr>
                      <w:t xml:space="preserve"> </w:t>
                    </w:r>
                    <w:r>
                      <w:rPr>
                        <w:sz w:val="30"/>
                      </w:rPr>
                      <w:t>Szükség</w:t>
                    </w:r>
                    <w:r>
                      <w:rPr>
                        <w:spacing w:val="40"/>
                        <w:sz w:val="30"/>
                      </w:rPr>
                      <w:t xml:space="preserve"> </w:t>
                    </w:r>
                    <w:r>
                      <w:rPr>
                        <w:sz w:val="30"/>
                      </w:rPr>
                      <w:t>esetén</w:t>
                    </w:r>
                    <w:r>
                      <w:rPr>
                        <w:spacing w:val="40"/>
                        <w:sz w:val="30"/>
                      </w:rPr>
                      <w:t xml:space="preserve"> </w:t>
                    </w:r>
                    <w:r>
                      <w:rPr>
                        <w:sz w:val="30"/>
                      </w:rPr>
                      <w:t>kismértékben</w:t>
                    </w:r>
                    <w:r>
                      <w:rPr>
                        <w:spacing w:val="40"/>
                        <w:sz w:val="30"/>
                      </w:rPr>
                      <w:t xml:space="preserve"> </w:t>
                    </w:r>
                    <w:r>
                      <w:rPr>
                        <w:sz w:val="30"/>
                      </w:rPr>
                      <w:t>módosíthatjuk</w:t>
                    </w:r>
                    <w:r>
                      <w:rPr>
                        <w:spacing w:val="40"/>
                        <w:sz w:val="30"/>
                      </w:rPr>
                      <w:t xml:space="preserve"> </w:t>
                    </w:r>
                    <w:r>
                      <w:rPr>
                        <w:sz w:val="30"/>
                      </w:rPr>
                      <w:t>a</w:t>
                    </w:r>
                    <w:r>
                      <w:rPr>
                        <w:spacing w:val="40"/>
                        <w:sz w:val="30"/>
                      </w:rPr>
                      <w:t xml:space="preserve"> </w:t>
                    </w:r>
                    <w:r>
                      <w:rPr>
                        <w:sz w:val="30"/>
                      </w:rPr>
                      <w:t>gépeket, ezt csak akkor jelezzük újra, ha az jelentősen befolyásolja a felhasználást.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593C34" w:rsidRDefault="00593C34">
      <w:pPr>
        <w:rPr>
          <w:sz w:val="20"/>
        </w:rPr>
        <w:sectPr w:rsidR="00593C34">
          <w:type w:val="continuous"/>
          <w:pgSz w:w="11910" w:h="16840"/>
          <w:pgMar w:top="960" w:right="460" w:bottom="280" w:left="720" w:header="708" w:footer="708" w:gutter="0"/>
          <w:cols w:space="708"/>
        </w:sectPr>
      </w:pPr>
    </w:p>
    <w:p w:rsidR="00593C34" w:rsidRDefault="00701CA7">
      <w:pPr>
        <w:spacing w:before="63"/>
        <w:ind w:right="1407"/>
        <w:jc w:val="center"/>
        <w:rPr>
          <w:b/>
          <w:sz w:val="32"/>
        </w:rPr>
      </w:pPr>
      <w:r>
        <w:rPr>
          <w:b/>
          <w:spacing w:val="-2"/>
          <w:sz w:val="32"/>
        </w:rPr>
        <w:lastRenderedPageBreak/>
        <w:t>TARTALOM</w:t>
      </w:r>
    </w:p>
    <w:sdt>
      <w:sdtPr>
        <w:id w:val="24689452"/>
        <w:docPartObj>
          <w:docPartGallery w:val="Table of Contents"/>
          <w:docPartUnique/>
        </w:docPartObj>
      </w:sdtPr>
      <w:sdtContent>
        <w:p w:rsidR="00593C34" w:rsidRDefault="00701CA7">
          <w:pPr>
            <w:pStyle w:val="TOC1"/>
            <w:numPr>
              <w:ilvl w:val="0"/>
              <w:numId w:val="13"/>
            </w:numPr>
            <w:tabs>
              <w:tab w:val="left" w:pos="889"/>
              <w:tab w:val="right" w:leader="dot" w:pos="9541"/>
            </w:tabs>
            <w:spacing w:before="903"/>
            <w:ind w:left="889" w:hanging="210"/>
          </w:pPr>
          <w:r>
            <w:t>Termék</w:t>
          </w:r>
          <w:r>
            <w:rPr>
              <w:spacing w:val="-5"/>
            </w:rPr>
            <w:t xml:space="preserve"> </w:t>
          </w:r>
          <w:r>
            <w:t>rövid</w:t>
          </w:r>
          <w:r>
            <w:rPr>
              <w:spacing w:val="-7"/>
            </w:rPr>
            <w:t xml:space="preserve"> </w:t>
          </w:r>
          <w:r>
            <w:rPr>
              <w:spacing w:val="-2"/>
            </w:rPr>
            <w:t>ismertetője…</w:t>
          </w:r>
          <w:r>
            <w:tab/>
          </w:r>
          <w:r>
            <w:rPr>
              <w:spacing w:val="-10"/>
            </w:rPr>
            <w:t>1</w:t>
          </w:r>
        </w:p>
        <w:p w:rsidR="00593C34" w:rsidRDefault="00701CA7">
          <w:pPr>
            <w:pStyle w:val="TOC1"/>
            <w:numPr>
              <w:ilvl w:val="0"/>
              <w:numId w:val="13"/>
            </w:numPr>
            <w:tabs>
              <w:tab w:val="left" w:pos="889"/>
              <w:tab w:val="right" w:leader="dot" w:pos="9307"/>
            </w:tabs>
            <w:spacing w:before="302"/>
            <w:ind w:left="889" w:hanging="210"/>
          </w:pPr>
          <w:r>
            <w:t>Biztonsági</w:t>
          </w:r>
          <w:r>
            <w:rPr>
              <w:spacing w:val="-11"/>
            </w:rPr>
            <w:t xml:space="preserve"> </w:t>
          </w:r>
          <w:r>
            <w:t>óvintézkedések</w:t>
          </w:r>
          <w:r>
            <w:rPr>
              <w:spacing w:val="-8"/>
            </w:rPr>
            <w:t xml:space="preserve"> </w:t>
          </w:r>
          <w:r>
            <w:t>és</w:t>
          </w:r>
          <w:r>
            <w:rPr>
              <w:spacing w:val="-8"/>
            </w:rPr>
            <w:t xml:space="preserve"> </w:t>
          </w:r>
          <w:r>
            <w:rPr>
              <w:spacing w:val="-2"/>
            </w:rPr>
            <w:t>figyelmeztetések</w:t>
          </w:r>
          <w:r>
            <w:tab/>
          </w:r>
          <w:r>
            <w:rPr>
              <w:spacing w:val="-10"/>
            </w:rPr>
            <w:t>2</w:t>
          </w:r>
        </w:p>
        <w:p w:rsidR="00593C34" w:rsidRDefault="00593C34">
          <w:pPr>
            <w:pStyle w:val="TOC1"/>
            <w:numPr>
              <w:ilvl w:val="0"/>
              <w:numId w:val="13"/>
            </w:numPr>
            <w:tabs>
              <w:tab w:val="left" w:pos="888"/>
              <w:tab w:val="right" w:leader="dot" w:pos="9304"/>
            </w:tabs>
            <w:ind w:left="888" w:hanging="209"/>
            <w:rPr>
              <w:sz w:val="32"/>
            </w:rPr>
          </w:pPr>
          <w:hyperlink w:anchor="_TOC_250001" w:history="1">
            <w:r w:rsidR="00701CA7">
              <w:t>Összeszerelési</w:t>
            </w:r>
            <w:r w:rsidR="00701CA7">
              <w:rPr>
                <w:spacing w:val="-14"/>
              </w:rPr>
              <w:t xml:space="preserve"> </w:t>
            </w:r>
            <w:r w:rsidR="00701CA7">
              <w:rPr>
                <w:spacing w:val="-2"/>
              </w:rPr>
              <w:t>útmutató</w:t>
            </w:r>
            <w:r w:rsidR="00701CA7">
              <w:tab/>
            </w:r>
            <w:r w:rsidR="00701CA7">
              <w:rPr>
                <w:spacing w:val="-10"/>
                <w:sz w:val="32"/>
              </w:rPr>
              <w:t>5</w:t>
            </w:r>
          </w:hyperlink>
        </w:p>
        <w:p w:rsidR="00593C34" w:rsidRDefault="00701CA7">
          <w:pPr>
            <w:pStyle w:val="TOC1"/>
            <w:numPr>
              <w:ilvl w:val="0"/>
              <w:numId w:val="13"/>
            </w:numPr>
            <w:tabs>
              <w:tab w:val="left" w:pos="889"/>
              <w:tab w:val="right" w:leader="dot" w:pos="9300"/>
            </w:tabs>
            <w:ind w:left="889" w:hanging="210"/>
          </w:pPr>
          <w:r>
            <w:t>Használati</w:t>
          </w:r>
          <w:r>
            <w:rPr>
              <w:spacing w:val="-13"/>
            </w:rPr>
            <w:t xml:space="preserve"> </w:t>
          </w:r>
          <w:r>
            <w:rPr>
              <w:spacing w:val="-2"/>
            </w:rPr>
            <w:t>útmutató</w:t>
          </w:r>
          <w:r>
            <w:tab/>
          </w:r>
          <w:r>
            <w:rPr>
              <w:spacing w:val="-12"/>
            </w:rPr>
            <w:t>7</w:t>
          </w:r>
        </w:p>
        <w:p w:rsidR="00593C34" w:rsidRDefault="00593C34">
          <w:pPr>
            <w:pStyle w:val="TOC1"/>
            <w:numPr>
              <w:ilvl w:val="0"/>
              <w:numId w:val="13"/>
            </w:numPr>
            <w:tabs>
              <w:tab w:val="left" w:pos="889"/>
              <w:tab w:val="right" w:leader="dot" w:pos="9313"/>
            </w:tabs>
            <w:spacing w:before="317"/>
            <w:ind w:left="889" w:hanging="210"/>
          </w:pPr>
          <w:hyperlink w:anchor="_TOC_250000" w:history="1">
            <w:r w:rsidR="00701CA7">
              <w:rPr>
                <w:spacing w:val="-2"/>
              </w:rPr>
              <w:t>Karbantartás</w:t>
            </w:r>
            <w:r w:rsidR="00701CA7">
              <w:tab/>
            </w:r>
            <w:r w:rsidR="00701CA7">
              <w:rPr>
                <w:spacing w:val="-5"/>
              </w:rPr>
              <w:t>11</w:t>
            </w:r>
          </w:hyperlink>
        </w:p>
      </w:sdtContent>
    </w:sdt>
    <w:p w:rsidR="00593C34" w:rsidRDefault="00593C34">
      <w:pPr>
        <w:sectPr w:rsidR="00593C34">
          <w:pgSz w:w="11910" w:h="16840"/>
          <w:pgMar w:top="1180" w:right="460" w:bottom="280" w:left="720" w:header="708" w:footer="708" w:gutter="0"/>
          <w:cols w:space="708"/>
        </w:sectPr>
      </w:pPr>
    </w:p>
    <w:p w:rsidR="00593C34" w:rsidRDefault="00701CA7">
      <w:pPr>
        <w:pStyle w:val="Heading2"/>
        <w:numPr>
          <w:ilvl w:val="1"/>
          <w:numId w:val="13"/>
        </w:numPr>
        <w:tabs>
          <w:tab w:val="left" w:pos="3074"/>
        </w:tabs>
        <w:spacing w:before="57"/>
        <w:ind w:left="3074" w:hanging="400"/>
      </w:pPr>
      <w:r>
        <w:lastRenderedPageBreak/>
        <w:t>A</w:t>
      </w:r>
      <w:r>
        <w:rPr>
          <w:spacing w:val="-3"/>
        </w:rPr>
        <w:t xml:space="preserve"> </w:t>
      </w:r>
      <w:r>
        <w:t>termék</w:t>
      </w:r>
      <w:r>
        <w:rPr>
          <w:spacing w:val="-5"/>
        </w:rPr>
        <w:t xml:space="preserve"> </w:t>
      </w:r>
      <w:r>
        <w:t>rövid</w:t>
      </w:r>
      <w:r>
        <w:rPr>
          <w:spacing w:val="-4"/>
        </w:rPr>
        <w:t xml:space="preserve"> </w:t>
      </w:r>
      <w:r>
        <w:rPr>
          <w:spacing w:val="-2"/>
        </w:rPr>
        <w:t>ismertetője</w:t>
      </w:r>
    </w:p>
    <w:p w:rsidR="00593C34" w:rsidRDefault="00701CA7">
      <w:pPr>
        <w:spacing w:before="601"/>
        <w:ind w:left="838"/>
        <w:rPr>
          <w:b/>
          <w:sz w:val="32"/>
        </w:rPr>
      </w:pPr>
      <w:r>
        <w:rPr>
          <w:b/>
          <w:sz w:val="32"/>
        </w:rPr>
        <w:t>Egyfunkciós</w:t>
      </w:r>
      <w:r>
        <w:rPr>
          <w:b/>
          <w:spacing w:val="-18"/>
          <w:sz w:val="32"/>
        </w:rPr>
        <w:t xml:space="preserve"> </w:t>
      </w:r>
      <w:r>
        <w:rPr>
          <w:b/>
          <w:sz w:val="32"/>
        </w:rPr>
        <w:t>motoros</w:t>
      </w:r>
      <w:r>
        <w:rPr>
          <w:b/>
          <w:spacing w:val="-19"/>
          <w:sz w:val="32"/>
        </w:rPr>
        <w:t xml:space="preserve"> </w:t>
      </w:r>
      <w:r>
        <w:rPr>
          <w:b/>
          <w:spacing w:val="-2"/>
          <w:sz w:val="32"/>
        </w:rPr>
        <w:t>futópad</w:t>
      </w:r>
    </w:p>
    <w:p w:rsidR="00593C34" w:rsidRDefault="00593C34">
      <w:pPr>
        <w:pStyle w:val="Szvegtrzs"/>
        <w:spacing w:before="201"/>
        <w:rPr>
          <w:b/>
          <w:sz w:val="20"/>
        </w:rPr>
      </w:pPr>
      <w:r w:rsidRPr="00593C34">
        <w:pict>
          <v:group id="docshapegroup9" o:spid="_x0000_s1074" style="position:absolute;margin-left:96.1pt;margin-top:22.8pt;width:371.3pt;height:297pt;z-index:-15727104;mso-wrap-distance-left:0;mso-wrap-distance-right:0;mso-position-horizontal-relative:page" coordorigin="1922,456" coordsize="7426,5940">
            <v:shape id="docshape10" o:spid="_x0000_s1082" type="#_x0000_t75" style="position:absolute;left:6625;top:3812;width:837;height:2">
              <v:imagedata r:id="rId11" o:title=""/>
            </v:shape>
            <v:shape id="docshape11" o:spid="_x0000_s1081" type="#_x0000_t75" style="position:absolute;left:2832;top:455;width:6516;height:5940">
              <v:imagedata r:id="rId12" o:title=""/>
            </v:shape>
            <v:shape id="docshape12" o:spid="_x0000_s1080" style="position:absolute;left:1922;top:1135;width:2638;height:5252" coordorigin="1922,1136" coordsize="2638,5252" o:spt="100" adj="0,,0" path="m3929,1136r-1152,l2777,1559r1152,l3929,1136xm3948,3986r-1818,l2130,4442r121,l2251,4844r504,l2755,5212r848,l3603,4844r92,l3695,4442r253,l3948,3986xm4110,2951r-2188,l1922,3557r2188,l4110,2951xm4560,5932r-84,l4476,5565r-1777,l2699,5932r-211,l2488,6388r2072,l4560,5932xe" stroked="f">
              <v:stroke joinstyle="round"/>
              <v:formulas/>
              <v:path arrowok="t" o:connecttype="segments"/>
            </v:shape>
            <v:shape id="docshape13" o:spid="_x0000_s1079" type="#_x0000_t202" style="position:absolute;left:2921;top:1252;width:662;height:234" filled="f" stroked="f">
              <v:textbox inset="0,0,0,0">
                <w:txbxContent>
                  <w:p w:rsidR="00593C34" w:rsidRDefault="00701CA7">
                    <w:pPr>
                      <w:spacing w:line="234" w:lineRule="exact"/>
                      <w:rPr>
                        <w:b/>
                        <w:sz w:val="21"/>
                      </w:rPr>
                    </w:pPr>
                    <w:r>
                      <w:rPr>
                        <w:b/>
                        <w:spacing w:val="-2"/>
                        <w:sz w:val="21"/>
                      </w:rPr>
                      <w:t>Kijelző</w:t>
                    </w:r>
                  </w:p>
                </w:txbxContent>
              </v:textbox>
            </v:shape>
            <v:shape id="docshape14" o:spid="_x0000_s1078" type="#_x0000_t202" style="position:absolute;left:2066;top:3067;width:1458;height:234" filled="f" stroked="f">
              <v:textbox inset="0,0,0,0">
                <w:txbxContent>
                  <w:p w:rsidR="00593C34" w:rsidRDefault="00701CA7">
                    <w:pPr>
                      <w:spacing w:line="234" w:lineRule="exact"/>
                      <w:rPr>
                        <w:b/>
                        <w:sz w:val="21"/>
                      </w:rPr>
                    </w:pPr>
                    <w:r>
                      <w:rPr>
                        <w:b/>
                        <w:spacing w:val="-2"/>
                        <w:sz w:val="21"/>
                      </w:rPr>
                      <w:t>Támasztóoszlop</w:t>
                    </w:r>
                  </w:p>
                </w:txbxContent>
              </v:textbox>
            </v:shape>
            <v:shape id="docshape15" o:spid="_x0000_s1077" type="#_x0000_t202" style="position:absolute;left:2273;top:4104;width:1425;height:1002" filled="f" stroked="f">
              <v:textbox inset="0,0,0,0">
                <w:txbxContent>
                  <w:p w:rsidR="00593C34" w:rsidRDefault="00701CA7">
                    <w:pPr>
                      <w:spacing w:line="398" w:lineRule="auto"/>
                      <w:ind w:left="122" w:right="18" w:hanging="123"/>
                      <w:rPr>
                        <w:b/>
                        <w:sz w:val="21"/>
                      </w:rPr>
                    </w:pPr>
                    <w:r>
                      <w:rPr>
                        <w:b/>
                        <w:sz w:val="21"/>
                      </w:rPr>
                      <w:t>Motor</w:t>
                    </w:r>
                    <w:r>
                      <w:rPr>
                        <w:b/>
                        <w:spacing w:val="-14"/>
                        <w:sz w:val="21"/>
                      </w:rPr>
                      <w:t xml:space="preserve"> </w:t>
                    </w:r>
                    <w:r>
                      <w:rPr>
                        <w:b/>
                        <w:sz w:val="21"/>
                      </w:rPr>
                      <w:t xml:space="preserve">burkolat </w:t>
                    </w:r>
                    <w:proofErr w:type="spellStart"/>
                    <w:r>
                      <w:rPr>
                        <w:b/>
                        <w:spacing w:val="-2"/>
                        <w:sz w:val="21"/>
                      </w:rPr>
                      <w:t>Burkolat</w:t>
                    </w:r>
                    <w:proofErr w:type="spellEnd"/>
                  </w:p>
                  <w:p w:rsidR="00593C34" w:rsidRDefault="00701CA7">
                    <w:pPr>
                      <w:spacing w:line="208" w:lineRule="exact"/>
                      <w:ind w:left="626"/>
                      <w:rPr>
                        <w:b/>
                        <w:sz w:val="21"/>
                      </w:rPr>
                    </w:pPr>
                    <w:r>
                      <w:rPr>
                        <w:b/>
                        <w:spacing w:val="-4"/>
                        <w:sz w:val="21"/>
                      </w:rPr>
                      <w:t>Alap</w:t>
                    </w:r>
                  </w:p>
                </w:txbxContent>
              </v:textbox>
            </v:shape>
            <v:shape id="docshape16" o:spid="_x0000_s1076" type="#_x0000_t202" style="position:absolute;left:2633;top:5681;width:1392;height:602" filled="f" stroked="f">
              <v:textbox inset="0,0,0,0">
                <w:txbxContent>
                  <w:p w:rsidR="00593C34" w:rsidRDefault="00701CA7">
                    <w:pPr>
                      <w:spacing w:line="234" w:lineRule="exact"/>
                      <w:ind w:left="211"/>
                      <w:rPr>
                        <w:b/>
                        <w:sz w:val="21"/>
                      </w:rPr>
                    </w:pPr>
                    <w:r>
                      <w:rPr>
                        <w:b/>
                        <w:spacing w:val="-2"/>
                        <w:sz w:val="21"/>
                      </w:rPr>
                      <w:t>Oldalsáv</w:t>
                    </w:r>
                  </w:p>
                  <w:p w:rsidR="00593C34" w:rsidRDefault="00701CA7">
                    <w:pPr>
                      <w:spacing w:before="126"/>
                      <w:rPr>
                        <w:b/>
                        <w:sz w:val="21"/>
                      </w:rPr>
                    </w:pPr>
                    <w:r>
                      <w:rPr>
                        <w:b/>
                        <w:sz w:val="21"/>
                      </w:rPr>
                      <w:t>Sarok</w:t>
                    </w:r>
                    <w:r>
                      <w:rPr>
                        <w:b/>
                        <w:spacing w:val="-5"/>
                        <w:sz w:val="21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sz w:val="21"/>
                      </w:rPr>
                      <w:t>burkolat</w:t>
                    </w:r>
                  </w:p>
                </w:txbxContent>
              </v:textbox>
            </v:shape>
            <v:shape id="docshape17" o:spid="_x0000_s1075" type="#_x0000_t202" style="position:absolute;left:2881;top:5130;width:1587;height:456" stroked="f">
              <v:textbox inset="0,0,0,0">
                <w:txbxContent>
                  <w:p w:rsidR="00593C34" w:rsidRDefault="00701CA7">
                    <w:pPr>
                      <w:spacing w:before="110"/>
                      <w:ind w:left="143"/>
                      <w:rPr>
                        <w:b/>
                        <w:color w:val="000000"/>
                        <w:sz w:val="21"/>
                      </w:rPr>
                    </w:pPr>
                    <w:r>
                      <w:rPr>
                        <w:b/>
                        <w:color w:val="000000"/>
                        <w:spacing w:val="-2"/>
                        <w:sz w:val="21"/>
                      </w:rPr>
                      <w:t>Futószalag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593C34" w:rsidRDefault="00593C34">
      <w:pPr>
        <w:pStyle w:val="Szvegtrzs"/>
        <w:rPr>
          <w:b/>
          <w:sz w:val="20"/>
        </w:rPr>
      </w:pPr>
    </w:p>
    <w:p w:rsidR="00593C34" w:rsidRDefault="00593C34">
      <w:pPr>
        <w:pStyle w:val="Szvegtrzs"/>
        <w:rPr>
          <w:b/>
          <w:sz w:val="20"/>
        </w:rPr>
      </w:pPr>
    </w:p>
    <w:p w:rsidR="00593C34" w:rsidRDefault="00593C34">
      <w:pPr>
        <w:pStyle w:val="Szvegtrzs"/>
        <w:rPr>
          <w:b/>
          <w:sz w:val="20"/>
        </w:rPr>
      </w:pPr>
    </w:p>
    <w:p w:rsidR="00593C34" w:rsidRDefault="00593C34">
      <w:pPr>
        <w:pStyle w:val="Szvegtrzs"/>
        <w:rPr>
          <w:b/>
          <w:sz w:val="20"/>
        </w:rPr>
      </w:pPr>
    </w:p>
    <w:p w:rsidR="00593C34" w:rsidRDefault="00593C34">
      <w:pPr>
        <w:pStyle w:val="Szvegtrzs"/>
        <w:rPr>
          <w:b/>
          <w:sz w:val="20"/>
        </w:rPr>
      </w:pPr>
    </w:p>
    <w:p w:rsidR="00593C34" w:rsidRDefault="00593C34">
      <w:pPr>
        <w:pStyle w:val="Szvegtrzs"/>
        <w:rPr>
          <w:b/>
          <w:sz w:val="20"/>
        </w:rPr>
      </w:pPr>
    </w:p>
    <w:p w:rsidR="00593C34" w:rsidRDefault="00593C34">
      <w:pPr>
        <w:pStyle w:val="Szvegtrzs"/>
        <w:rPr>
          <w:b/>
          <w:sz w:val="20"/>
        </w:rPr>
      </w:pPr>
    </w:p>
    <w:p w:rsidR="00593C34" w:rsidRDefault="00593C34">
      <w:pPr>
        <w:pStyle w:val="Szvegtrzs"/>
        <w:rPr>
          <w:b/>
          <w:sz w:val="20"/>
        </w:rPr>
      </w:pPr>
    </w:p>
    <w:p w:rsidR="00593C34" w:rsidRDefault="00593C34">
      <w:pPr>
        <w:pStyle w:val="Szvegtrzs"/>
        <w:spacing w:before="87"/>
        <w:rPr>
          <w:b/>
          <w:sz w:val="20"/>
        </w:rPr>
      </w:pPr>
    </w:p>
    <w:tbl>
      <w:tblPr>
        <w:tblStyle w:val="TableNormal"/>
        <w:tblW w:w="0" w:type="auto"/>
        <w:tblInd w:w="6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94"/>
        <w:gridCol w:w="3873"/>
        <w:gridCol w:w="4951"/>
      </w:tblGrid>
      <w:tr w:rsidR="00593C34">
        <w:trPr>
          <w:trHeight w:val="556"/>
        </w:trPr>
        <w:tc>
          <w:tcPr>
            <w:tcW w:w="9518" w:type="dxa"/>
            <w:gridSpan w:val="3"/>
          </w:tcPr>
          <w:p w:rsidR="00593C34" w:rsidRDefault="00701CA7">
            <w:pPr>
              <w:pStyle w:val="TableParagraph"/>
              <w:spacing w:before="140"/>
              <w:ind w:left="2"/>
              <w:rPr>
                <w:b/>
                <w:sz w:val="24"/>
              </w:rPr>
            </w:pPr>
            <w:r>
              <w:rPr>
                <w:b/>
                <w:sz w:val="24"/>
              </w:rPr>
              <w:t>Fő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paraméterek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és</w:t>
            </w:r>
            <w:r>
              <w:rPr>
                <w:b/>
                <w:spacing w:val="-2"/>
                <w:sz w:val="24"/>
              </w:rPr>
              <w:t xml:space="preserve"> alkatrészlista</w:t>
            </w:r>
          </w:p>
        </w:tc>
      </w:tr>
      <w:tr w:rsidR="00593C34">
        <w:trPr>
          <w:trHeight w:val="508"/>
        </w:trPr>
        <w:tc>
          <w:tcPr>
            <w:tcW w:w="9518" w:type="dxa"/>
            <w:gridSpan w:val="3"/>
          </w:tcPr>
          <w:p w:rsidR="00593C34" w:rsidRDefault="00701CA7">
            <w:pPr>
              <w:pStyle w:val="TableParagraph"/>
              <w:spacing w:before="116"/>
              <w:ind w:left="2" w:right="1"/>
              <w:rPr>
                <w:b/>
                <w:sz w:val="24"/>
              </w:rPr>
            </w:pPr>
            <w:r>
              <w:rPr>
                <w:b/>
                <w:sz w:val="24"/>
              </w:rPr>
              <w:t>Főbb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műszaki</w:t>
            </w:r>
            <w:r>
              <w:rPr>
                <w:b/>
                <w:spacing w:val="-2"/>
                <w:sz w:val="24"/>
              </w:rPr>
              <w:t xml:space="preserve"> paraméterek</w:t>
            </w:r>
          </w:p>
        </w:tc>
      </w:tr>
      <w:tr w:rsidR="00593C34">
        <w:trPr>
          <w:trHeight w:val="330"/>
        </w:trPr>
        <w:tc>
          <w:tcPr>
            <w:tcW w:w="694" w:type="dxa"/>
          </w:tcPr>
          <w:p w:rsidR="00593C34" w:rsidRDefault="00701CA7">
            <w:pPr>
              <w:pStyle w:val="TableParagraph"/>
              <w:spacing w:before="27"/>
              <w:ind w:left="11" w:right="2"/>
              <w:rPr>
                <w:sz w:val="24"/>
              </w:rPr>
            </w:pPr>
            <w:r>
              <w:rPr>
                <w:spacing w:val="-5"/>
                <w:sz w:val="24"/>
              </w:rPr>
              <w:t>No.</w:t>
            </w:r>
          </w:p>
        </w:tc>
        <w:tc>
          <w:tcPr>
            <w:tcW w:w="3873" w:type="dxa"/>
          </w:tcPr>
          <w:p w:rsidR="00593C34" w:rsidRDefault="00701CA7">
            <w:pPr>
              <w:pStyle w:val="TableParagraph"/>
              <w:spacing w:before="27"/>
              <w:ind w:left="584"/>
              <w:jc w:val="left"/>
              <w:rPr>
                <w:b/>
                <w:sz w:val="24"/>
              </w:rPr>
            </w:pPr>
            <w:r>
              <w:rPr>
                <w:b/>
                <w:color w:val="333333"/>
                <w:sz w:val="24"/>
              </w:rPr>
              <w:t>Paraméterek</w:t>
            </w:r>
            <w:r>
              <w:rPr>
                <w:b/>
                <w:color w:val="333333"/>
                <w:spacing w:val="-4"/>
                <w:sz w:val="24"/>
              </w:rPr>
              <w:t xml:space="preserve"> </w:t>
            </w:r>
            <w:r>
              <w:rPr>
                <w:b/>
                <w:color w:val="333333"/>
                <w:spacing w:val="-2"/>
                <w:sz w:val="24"/>
              </w:rPr>
              <w:t>megnevezése</w:t>
            </w:r>
          </w:p>
        </w:tc>
        <w:tc>
          <w:tcPr>
            <w:tcW w:w="4951" w:type="dxa"/>
          </w:tcPr>
          <w:p w:rsidR="00593C34" w:rsidRDefault="00701CA7">
            <w:pPr>
              <w:pStyle w:val="TableParagraph"/>
              <w:spacing w:before="27"/>
              <w:ind w:left="2"/>
              <w:rPr>
                <w:sz w:val="24"/>
              </w:rPr>
            </w:pPr>
            <w:r>
              <w:rPr>
                <w:spacing w:val="-2"/>
                <w:sz w:val="24"/>
              </w:rPr>
              <w:t>Leírás</w:t>
            </w:r>
          </w:p>
        </w:tc>
      </w:tr>
      <w:tr w:rsidR="00593C34">
        <w:trPr>
          <w:trHeight w:val="330"/>
        </w:trPr>
        <w:tc>
          <w:tcPr>
            <w:tcW w:w="694" w:type="dxa"/>
          </w:tcPr>
          <w:p w:rsidR="00593C34" w:rsidRDefault="00701CA7">
            <w:pPr>
              <w:pStyle w:val="TableParagraph"/>
              <w:spacing w:before="27"/>
              <w:ind w:left="11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3873" w:type="dxa"/>
          </w:tcPr>
          <w:p w:rsidR="00593C34" w:rsidRDefault="00701CA7">
            <w:pPr>
              <w:pStyle w:val="TableParagraph"/>
              <w:spacing w:before="27"/>
              <w:ind w:left="109"/>
              <w:jc w:val="left"/>
              <w:rPr>
                <w:sz w:val="24"/>
              </w:rPr>
            </w:pPr>
            <w:r>
              <w:rPr>
                <w:sz w:val="24"/>
              </w:rPr>
              <w:t>Bemeneti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tápfeszültség</w:t>
            </w:r>
          </w:p>
        </w:tc>
        <w:tc>
          <w:tcPr>
            <w:tcW w:w="4951" w:type="dxa"/>
          </w:tcPr>
          <w:p w:rsidR="00593C34" w:rsidRDefault="00701CA7">
            <w:pPr>
              <w:pStyle w:val="TableParagraph"/>
              <w:spacing w:before="27"/>
              <w:ind w:left="106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AC220V-</w:t>
            </w:r>
            <w:r>
              <w:rPr>
                <w:spacing w:val="-4"/>
                <w:sz w:val="24"/>
              </w:rPr>
              <w:t>240V</w:t>
            </w:r>
          </w:p>
        </w:tc>
      </w:tr>
      <w:tr w:rsidR="00593C34">
        <w:trPr>
          <w:trHeight w:val="328"/>
        </w:trPr>
        <w:tc>
          <w:tcPr>
            <w:tcW w:w="694" w:type="dxa"/>
          </w:tcPr>
          <w:p w:rsidR="00593C34" w:rsidRDefault="00701CA7">
            <w:pPr>
              <w:pStyle w:val="TableParagraph"/>
              <w:spacing w:before="27"/>
              <w:ind w:left="11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3873" w:type="dxa"/>
          </w:tcPr>
          <w:p w:rsidR="00593C34" w:rsidRDefault="00701CA7">
            <w:pPr>
              <w:pStyle w:val="TableParagraph"/>
              <w:spacing w:before="27"/>
              <w:ind w:left="109"/>
              <w:jc w:val="left"/>
              <w:rPr>
                <w:sz w:val="24"/>
              </w:rPr>
            </w:pPr>
            <w:r>
              <w:rPr>
                <w:sz w:val="24"/>
              </w:rPr>
              <w:t>Névleges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frekvencia</w:t>
            </w:r>
          </w:p>
        </w:tc>
        <w:tc>
          <w:tcPr>
            <w:tcW w:w="4951" w:type="dxa"/>
          </w:tcPr>
          <w:p w:rsidR="00593C34" w:rsidRDefault="00701CA7">
            <w:pPr>
              <w:pStyle w:val="TableParagraph"/>
              <w:spacing w:before="27"/>
              <w:ind w:left="106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50/60Hz</w:t>
            </w:r>
          </w:p>
        </w:tc>
      </w:tr>
      <w:tr w:rsidR="00593C34">
        <w:trPr>
          <w:trHeight w:val="330"/>
        </w:trPr>
        <w:tc>
          <w:tcPr>
            <w:tcW w:w="694" w:type="dxa"/>
          </w:tcPr>
          <w:p w:rsidR="00593C34" w:rsidRDefault="00701CA7">
            <w:pPr>
              <w:pStyle w:val="TableParagraph"/>
              <w:spacing w:before="27"/>
              <w:ind w:left="11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3873" w:type="dxa"/>
          </w:tcPr>
          <w:p w:rsidR="00593C34" w:rsidRDefault="00701CA7">
            <w:pPr>
              <w:pStyle w:val="TableParagraph"/>
              <w:spacing w:before="27"/>
              <w:ind w:left="109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Sebesség</w:t>
            </w:r>
          </w:p>
        </w:tc>
        <w:tc>
          <w:tcPr>
            <w:tcW w:w="4951" w:type="dxa"/>
          </w:tcPr>
          <w:p w:rsidR="00593C34" w:rsidRDefault="00701CA7">
            <w:pPr>
              <w:pStyle w:val="TableParagraph"/>
              <w:spacing w:before="27"/>
              <w:ind w:left="106"/>
              <w:jc w:val="left"/>
              <w:rPr>
                <w:sz w:val="24"/>
              </w:rPr>
            </w:pPr>
            <w:r>
              <w:rPr>
                <w:sz w:val="24"/>
              </w:rPr>
              <w:t>1.0-18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km/h</w:t>
            </w:r>
          </w:p>
        </w:tc>
      </w:tr>
      <w:tr w:rsidR="00593C34">
        <w:trPr>
          <w:trHeight w:val="330"/>
        </w:trPr>
        <w:tc>
          <w:tcPr>
            <w:tcW w:w="694" w:type="dxa"/>
          </w:tcPr>
          <w:p w:rsidR="00593C34" w:rsidRDefault="00701CA7">
            <w:pPr>
              <w:pStyle w:val="TableParagraph"/>
              <w:spacing w:before="27"/>
              <w:ind w:left="11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3873" w:type="dxa"/>
          </w:tcPr>
          <w:p w:rsidR="00593C34" w:rsidRDefault="00701CA7">
            <w:pPr>
              <w:pStyle w:val="TableParagraph"/>
              <w:spacing w:before="27"/>
              <w:ind w:left="109"/>
              <w:jc w:val="left"/>
              <w:rPr>
                <w:sz w:val="24"/>
              </w:rPr>
            </w:pPr>
            <w:r>
              <w:rPr>
                <w:sz w:val="24"/>
              </w:rPr>
              <w:t xml:space="preserve">Motor </w:t>
            </w:r>
            <w:r>
              <w:rPr>
                <w:spacing w:val="-2"/>
                <w:sz w:val="24"/>
              </w:rPr>
              <w:t>teljesítmény</w:t>
            </w:r>
          </w:p>
        </w:tc>
        <w:tc>
          <w:tcPr>
            <w:tcW w:w="4951" w:type="dxa"/>
          </w:tcPr>
          <w:p w:rsidR="00593C34" w:rsidRDefault="00701CA7">
            <w:pPr>
              <w:pStyle w:val="TableParagraph"/>
              <w:spacing w:before="27"/>
              <w:ind w:left="106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3.0HP</w:t>
            </w:r>
          </w:p>
        </w:tc>
      </w:tr>
      <w:tr w:rsidR="00593C34">
        <w:trPr>
          <w:trHeight w:val="328"/>
        </w:trPr>
        <w:tc>
          <w:tcPr>
            <w:tcW w:w="694" w:type="dxa"/>
          </w:tcPr>
          <w:p w:rsidR="00593C34" w:rsidRDefault="00701CA7">
            <w:pPr>
              <w:pStyle w:val="TableParagraph"/>
              <w:spacing w:before="27"/>
              <w:ind w:left="11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3873" w:type="dxa"/>
          </w:tcPr>
          <w:p w:rsidR="00593C34" w:rsidRDefault="00701CA7">
            <w:pPr>
              <w:pStyle w:val="TableParagraph"/>
              <w:spacing w:before="27"/>
              <w:ind w:left="109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Futófelület</w:t>
            </w:r>
          </w:p>
        </w:tc>
        <w:tc>
          <w:tcPr>
            <w:tcW w:w="4951" w:type="dxa"/>
          </w:tcPr>
          <w:p w:rsidR="00593C34" w:rsidRDefault="00701CA7">
            <w:pPr>
              <w:pStyle w:val="TableParagraph"/>
              <w:spacing w:before="27"/>
              <w:ind w:left="106"/>
              <w:jc w:val="left"/>
              <w:rPr>
                <w:sz w:val="24"/>
              </w:rPr>
            </w:pPr>
            <w:r>
              <w:rPr>
                <w:sz w:val="24"/>
              </w:rPr>
              <w:t xml:space="preserve">480*1350 </w:t>
            </w:r>
            <w:r>
              <w:rPr>
                <w:spacing w:val="-5"/>
                <w:sz w:val="24"/>
              </w:rPr>
              <w:t>mm</w:t>
            </w:r>
          </w:p>
        </w:tc>
      </w:tr>
      <w:tr w:rsidR="00593C34">
        <w:trPr>
          <w:trHeight w:val="330"/>
        </w:trPr>
        <w:tc>
          <w:tcPr>
            <w:tcW w:w="694" w:type="dxa"/>
          </w:tcPr>
          <w:p w:rsidR="00593C34" w:rsidRDefault="00701CA7">
            <w:pPr>
              <w:pStyle w:val="TableParagraph"/>
              <w:spacing w:before="27"/>
              <w:ind w:left="11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3873" w:type="dxa"/>
          </w:tcPr>
          <w:p w:rsidR="00593C34" w:rsidRDefault="00701CA7">
            <w:pPr>
              <w:pStyle w:val="TableParagraph"/>
              <w:spacing w:before="27"/>
              <w:ind w:left="109"/>
              <w:jc w:val="left"/>
              <w:rPr>
                <w:sz w:val="24"/>
              </w:rPr>
            </w:pPr>
            <w:r>
              <w:rPr>
                <w:sz w:val="24"/>
              </w:rPr>
              <w:t>Maximális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felhasználói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súly</w:t>
            </w:r>
          </w:p>
        </w:tc>
        <w:tc>
          <w:tcPr>
            <w:tcW w:w="4951" w:type="dxa"/>
          </w:tcPr>
          <w:p w:rsidR="00593C34" w:rsidRDefault="00701CA7">
            <w:pPr>
              <w:pStyle w:val="TableParagraph"/>
              <w:spacing w:before="27"/>
              <w:ind w:left="106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140KG</w:t>
            </w:r>
          </w:p>
        </w:tc>
      </w:tr>
      <w:tr w:rsidR="00593C34">
        <w:trPr>
          <w:trHeight w:val="359"/>
        </w:trPr>
        <w:tc>
          <w:tcPr>
            <w:tcW w:w="694" w:type="dxa"/>
          </w:tcPr>
          <w:p w:rsidR="00593C34" w:rsidRDefault="00701CA7">
            <w:pPr>
              <w:pStyle w:val="TableParagraph"/>
              <w:spacing w:before="42"/>
              <w:ind w:left="11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3873" w:type="dxa"/>
          </w:tcPr>
          <w:p w:rsidR="00593C34" w:rsidRDefault="00701CA7">
            <w:pPr>
              <w:pStyle w:val="TableParagraph"/>
              <w:spacing w:before="42"/>
              <w:ind w:left="109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Méretek</w:t>
            </w:r>
          </w:p>
        </w:tc>
        <w:tc>
          <w:tcPr>
            <w:tcW w:w="4951" w:type="dxa"/>
          </w:tcPr>
          <w:p w:rsidR="00593C34" w:rsidRDefault="00701CA7">
            <w:pPr>
              <w:pStyle w:val="TableParagraph"/>
              <w:spacing w:before="42"/>
              <w:ind w:left="106"/>
              <w:jc w:val="left"/>
              <w:rPr>
                <w:sz w:val="24"/>
              </w:rPr>
            </w:pPr>
            <w:r>
              <w:rPr>
                <w:sz w:val="24"/>
              </w:rPr>
              <w:t xml:space="preserve">1930*830*1430 </w:t>
            </w:r>
            <w:r>
              <w:rPr>
                <w:spacing w:val="-5"/>
                <w:sz w:val="24"/>
              </w:rPr>
              <w:t>mm</w:t>
            </w:r>
          </w:p>
        </w:tc>
      </w:tr>
      <w:tr w:rsidR="00593C34">
        <w:trPr>
          <w:trHeight w:val="330"/>
        </w:trPr>
        <w:tc>
          <w:tcPr>
            <w:tcW w:w="694" w:type="dxa"/>
          </w:tcPr>
          <w:p w:rsidR="00593C34" w:rsidRDefault="00701CA7">
            <w:pPr>
              <w:pStyle w:val="TableParagraph"/>
              <w:spacing w:before="27"/>
              <w:ind w:left="11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3873" w:type="dxa"/>
          </w:tcPr>
          <w:p w:rsidR="00593C34" w:rsidRDefault="00701CA7">
            <w:pPr>
              <w:pStyle w:val="TableParagraph"/>
              <w:spacing w:before="27"/>
              <w:ind w:left="109"/>
              <w:jc w:val="left"/>
              <w:rPr>
                <w:sz w:val="24"/>
              </w:rPr>
            </w:pPr>
            <w:proofErr w:type="spellStart"/>
            <w:r>
              <w:rPr>
                <w:sz w:val="24"/>
              </w:rPr>
              <w:t>Multifunkció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(opció)</w:t>
            </w:r>
          </w:p>
        </w:tc>
        <w:tc>
          <w:tcPr>
            <w:tcW w:w="4951" w:type="dxa"/>
          </w:tcPr>
          <w:p w:rsidR="00593C34" w:rsidRDefault="00701CA7">
            <w:pPr>
              <w:pStyle w:val="TableParagraph"/>
              <w:spacing w:before="27"/>
              <w:ind w:left="106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Futás</w:t>
            </w:r>
          </w:p>
        </w:tc>
      </w:tr>
    </w:tbl>
    <w:p w:rsidR="00593C34" w:rsidRDefault="00593C34">
      <w:pPr>
        <w:rPr>
          <w:sz w:val="24"/>
        </w:rPr>
        <w:sectPr w:rsidR="00593C34">
          <w:footerReference w:type="default" r:id="rId13"/>
          <w:pgSz w:w="11910" w:h="16840"/>
          <w:pgMar w:top="900" w:right="460" w:bottom="1360" w:left="720" w:header="0" w:footer="1169" w:gutter="0"/>
          <w:pgNumType w:start="1"/>
          <w:cols w:space="708"/>
        </w:sectPr>
      </w:pPr>
    </w:p>
    <w:tbl>
      <w:tblPr>
        <w:tblStyle w:val="TableNormal"/>
        <w:tblW w:w="0" w:type="auto"/>
        <w:tblInd w:w="6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94"/>
        <w:gridCol w:w="3414"/>
        <w:gridCol w:w="459"/>
        <w:gridCol w:w="413"/>
        <w:gridCol w:w="708"/>
        <w:gridCol w:w="708"/>
        <w:gridCol w:w="1858"/>
        <w:gridCol w:w="329"/>
        <w:gridCol w:w="934"/>
      </w:tblGrid>
      <w:tr w:rsidR="00593C34">
        <w:trPr>
          <w:trHeight w:val="525"/>
        </w:trPr>
        <w:tc>
          <w:tcPr>
            <w:tcW w:w="9517" w:type="dxa"/>
            <w:gridSpan w:val="9"/>
          </w:tcPr>
          <w:p w:rsidR="00593C34" w:rsidRDefault="00701CA7">
            <w:pPr>
              <w:pStyle w:val="TableParagraph"/>
              <w:spacing w:before="123"/>
              <w:ind w:left="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lastRenderedPageBreak/>
              <w:t>Csomaglista</w:t>
            </w:r>
          </w:p>
        </w:tc>
      </w:tr>
      <w:tr w:rsidR="00593C34">
        <w:trPr>
          <w:trHeight w:val="935"/>
        </w:trPr>
        <w:tc>
          <w:tcPr>
            <w:tcW w:w="694" w:type="dxa"/>
          </w:tcPr>
          <w:p w:rsidR="00593C34" w:rsidRDefault="00593C34">
            <w:pPr>
              <w:pStyle w:val="TableParagraph"/>
              <w:spacing w:before="54"/>
              <w:ind w:left="0"/>
              <w:jc w:val="left"/>
              <w:rPr>
                <w:b/>
                <w:sz w:val="24"/>
              </w:rPr>
            </w:pPr>
          </w:p>
          <w:p w:rsidR="00593C34" w:rsidRDefault="00701CA7">
            <w:pPr>
              <w:pStyle w:val="TableParagraph"/>
              <w:spacing w:before="0"/>
              <w:ind w:left="11" w:right="2"/>
              <w:rPr>
                <w:sz w:val="24"/>
              </w:rPr>
            </w:pPr>
            <w:r>
              <w:rPr>
                <w:spacing w:val="-5"/>
                <w:sz w:val="24"/>
              </w:rPr>
              <w:t>No.</w:t>
            </w:r>
          </w:p>
        </w:tc>
        <w:tc>
          <w:tcPr>
            <w:tcW w:w="3873" w:type="dxa"/>
            <w:gridSpan w:val="2"/>
          </w:tcPr>
          <w:p w:rsidR="00593C34" w:rsidRDefault="00593C34">
            <w:pPr>
              <w:pStyle w:val="TableParagraph"/>
              <w:spacing w:before="54"/>
              <w:ind w:left="0"/>
              <w:jc w:val="left"/>
              <w:rPr>
                <w:b/>
                <w:sz w:val="24"/>
              </w:rPr>
            </w:pPr>
          </w:p>
          <w:p w:rsidR="00593C34" w:rsidRDefault="00701CA7">
            <w:pPr>
              <w:pStyle w:val="TableParagraph"/>
              <w:spacing w:before="0"/>
              <w:ind w:left="6"/>
              <w:rPr>
                <w:sz w:val="24"/>
              </w:rPr>
            </w:pPr>
            <w:r>
              <w:rPr>
                <w:spacing w:val="-2"/>
                <w:sz w:val="24"/>
              </w:rPr>
              <w:t>Megnevezés</w:t>
            </w:r>
          </w:p>
        </w:tc>
        <w:tc>
          <w:tcPr>
            <w:tcW w:w="1121" w:type="dxa"/>
            <w:gridSpan w:val="2"/>
          </w:tcPr>
          <w:p w:rsidR="00593C34" w:rsidRDefault="00593C34">
            <w:pPr>
              <w:pStyle w:val="TableParagraph"/>
              <w:spacing w:before="54"/>
              <w:ind w:left="0"/>
              <w:jc w:val="left"/>
              <w:rPr>
                <w:b/>
                <w:sz w:val="24"/>
              </w:rPr>
            </w:pPr>
          </w:p>
          <w:p w:rsidR="00593C34" w:rsidRDefault="00701CA7">
            <w:pPr>
              <w:pStyle w:val="TableParagraph"/>
              <w:spacing w:before="0"/>
              <w:ind w:left="224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egység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spacing w:before="18"/>
              <w:ind w:left="137" w:hanging="20"/>
              <w:jc w:val="left"/>
              <w:rPr>
                <w:sz w:val="24"/>
              </w:rPr>
            </w:pPr>
            <w:r>
              <w:rPr>
                <w:spacing w:val="-4"/>
                <w:sz w:val="24"/>
              </w:rPr>
              <w:t>Dara</w:t>
            </w:r>
          </w:p>
          <w:p w:rsidR="00593C34" w:rsidRDefault="00701CA7">
            <w:pPr>
              <w:pStyle w:val="TableParagraph"/>
              <w:spacing w:before="2" w:line="310" w:lineRule="atLeast"/>
              <w:ind w:left="257" w:right="130" w:hanging="120"/>
              <w:jc w:val="left"/>
              <w:rPr>
                <w:sz w:val="24"/>
              </w:rPr>
            </w:pPr>
            <w:proofErr w:type="spellStart"/>
            <w:r>
              <w:rPr>
                <w:spacing w:val="-4"/>
                <w:sz w:val="24"/>
              </w:rPr>
              <w:t>bszá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m</w:t>
            </w:r>
          </w:p>
        </w:tc>
        <w:tc>
          <w:tcPr>
            <w:tcW w:w="3121" w:type="dxa"/>
            <w:gridSpan w:val="3"/>
            <w:vMerge w:val="restart"/>
          </w:tcPr>
          <w:p w:rsidR="00593C34" w:rsidRDefault="00593C34">
            <w:pPr>
              <w:pStyle w:val="TableParagraph"/>
              <w:spacing w:before="0"/>
              <w:ind w:left="0"/>
              <w:jc w:val="left"/>
              <w:rPr>
                <w:sz w:val="24"/>
              </w:rPr>
            </w:pPr>
          </w:p>
        </w:tc>
      </w:tr>
      <w:tr w:rsidR="00593C34">
        <w:trPr>
          <w:trHeight w:val="328"/>
        </w:trPr>
        <w:tc>
          <w:tcPr>
            <w:tcW w:w="694" w:type="dxa"/>
          </w:tcPr>
          <w:p w:rsidR="00593C34" w:rsidRDefault="00701CA7">
            <w:pPr>
              <w:pStyle w:val="TableParagraph"/>
              <w:spacing w:before="27"/>
              <w:ind w:left="11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3873" w:type="dxa"/>
            <w:gridSpan w:val="2"/>
          </w:tcPr>
          <w:p w:rsidR="00593C34" w:rsidRDefault="00701CA7">
            <w:pPr>
              <w:pStyle w:val="TableParagraph"/>
              <w:spacing w:before="27"/>
              <w:ind w:left="109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Futópad</w:t>
            </w:r>
          </w:p>
        </w:tc>
        <w:tc>
          <w:tcPr>
            <w:tcW w:w="1121" w:type="dxa"/>
            <w:gridSpan w:val="2"/>
          </w:tcPr>
          <w:p w:rsidR="00593C34" w:rsidRDefault="00701CA7">
            <w:pPr>
              <w:pStyle w:val="TableParagraph"/>
              <w:spacing w:before="27"/>
              <w:ind w:left="339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szett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spacing w:before="27"/>
              <w:ind w:left="13" w:right="9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3121" w:type="dxa"/>
            <w:gridSpan w:val="3"/>
            <w:vMerge/>
            <w:tcBorders>
              <w:top w:val="nil"/>
            </w:tcBorders>
          </w:tcPr>
          <w:p w:rsidR="00593C34" w:rsidRDefault="00593C34">
            <w:pPr>
              <w:rPr>
                <w:sz w:val="2"/>
                <w:szCs w:val="2"/>
              </w:rPr>
            </w:pPr>
          </w:p>
        </w:tc>
      </w:tr>
      <w:tr w:rsidR="00593C34">
        <w:trPr>
          <w:trHeight w:val="330"/>
        </w:trPr>
        <w:tc>
          <w:tcPr>
            <w:tcW w:w="694" w:type="dxa"/>
          </w:tcPr>
          <w:p w:rsidR="00593C34" w:rsidRDefault="00701CA7">
            <w:pPr>
              <w:pStyle w:val="TableParagraph"/>
              <w:spacing w:before="27"/>
              <w:ind w:left="11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3873" w:type="dxa"/>
            <w:gridSpan w:val="2"/>
          </w:tcPr>
          <w:p w:rsidR="00593C34" w:rsidRDefault="00701CA7">
            <w:pPr>
              <w:pStyle w:val="TableParagraph"/>
              <w:spacing w:before="27"/>
              <w:ind w:left="109"/>
              <w:jc w:val="left"/>
              <w:rPr>
                <w:sz w:val="24"/>
              </w:rPr>
            </w:pPr>
            <w:r>
              <w:rPr>
                <w:sz w:val="24"/>
              </w:rPr>
              <w:t>Tartozékok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(opcionális)</w:t>
            </w:r>
          </w:p>
        </w:tc>
        <w:tc>
          <w:tcPr>
            <w:tcW w:w="1121" w:type="dxa"/>
            <w:gridSpan w:val="2"/>
          </w:tcPr>
          <w:p w:rsidR="00593C34" w:rsidRDefault="00701CA7">
            <w:pPr>
              <w:pStyle w:val="TableParagraph"/>
              <w:spacing w:before="27"/>
              <w:ind w:left="339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szett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spacing w:before="27"/>
              <w:ind w:left="13" w:right="9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3121" w:type="dxa"/>
            <w:gridSpan w:val="3"/>
            <w:vMerge/>
            <w:tcBorders>
              <w:top w:val="nil"/>
            </w:tcBorders>
          </w:tcPr>
          <w:p w:rsidR="00593C34" w:rsidRDefault="00593C34">
            <w:pPr>
              <w:rPr>
                <w:sz w:val="2"/>
                <w:szCs w:val="2"/>
              </w:rPr>
            </w:pPr>
          </w:p>
        </w:tc>
      </w:tr>
      <w:tr w:rsidR="00593C34">
        <w:trPr>
          <w:trHeight w:val="554"/>
        </w:trPr>
        <w:tc>
          <w:tcPr>
            <w:tcW w:w="9517" w:type="dxa"/>
            <w:gridSpan w:val="9"/>
          </w:tcPr>
          <w:p w:rsidR="00593C34" w:rsidRDefault="00701CA7">
            <w:pPr>
              <w:pStyle w:val="TableParagraph"/>
              <w:spacing w:before="140"/>
              <w:ind w:left="9" w:right="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Tartozékok</w:t>
            </w:r>
          </w:p>
        </w:tc>
      </w:tr>
      <w:tr w:rsidR="00593C34">
        <w:trPr>
          <w:trHeight w:val="347"/>
        </w:trPr>
        <w:tc>
          <w:tcPr>
            <w:tcW w:w="694" w:type="dxa"/>
          </w:tcPr>
          <w:p w:rsidR="00593C34" w:rsidRDefault="00701CA7">
            <w:pPr>
              <w:pStyle w:val="TableParagraph"/>
              <w:spacing w:before="20"/>
              <w:ind w:left="11" w:right="2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NO.</w:t>
            </w:r>
          </w:p>
        </w:tc>
        <w:tc>
          <w:tcPr>
            <w:tcW w:w="3873" w:type="dxa"/>
            <w:gridSpan w:val="2"/>
          </w:tcPr>
          <w:p w:rsidR="00593C34" w:rsidRDefault="00701CA7">
            <w:pPr>
              <w:pStyle w:val="TableParagraph"/>
              <w:spacing w:before="20"/>
              <w:ind w:left="6" w:right="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Megnevezés</w:t>
            </w:r>
          </w:p>
        </w:tc>
        <w:tc>
          <w:tcPr>
            <w:tcW w:w="1121" w:type="dxa"/>
            <w:gridSpan w:val="2"/>
          </w:tcPr>
          <w:p w:rsidR="00593C34" w:rsidRDefault="00701CA7">
            <w:pPr>
              <w:pStyle w:val="TableParagraph"/>
              <w:spacing w:before="20"/>
              <w:ind w:left="231"/>
              <w:jc w:val="lef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Darab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spacing w:before="20"/>
              <w:ind w:left="13" w:right="7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NO.</w:t>
            </w:r>
          </w:p>
        </w:tc>
        <w:tc>
          <w:tcPr>
            <w:tcW w:w="1858" w:type="dxa"/>
          </w:tcPr>
          <w:p w:rsidR="00593C34" w:rsidRDefault="00701CA7">
            <w:pPr>
              <w:pStyle w:val="TableParagraph"/>
              <w:spacing w:before="20"/>
              <w:ind w:left="8"/>
              <w:rPr>
                <w:b/>
                <w:sz w:val="24"/>
              </w:rPr>
            </w:pPr>
            <w:proofErr w:type="spellStart"/>
            <w:r>
              <w:rPr>
                <w:b/>
                <w:spacing w:val="-4"/>
                <w:sz w:val="24"/>
              </w:rPr>
              <w:t>Name</w:t>
            </w:r>
            <w:proofErr w:type="spellEnd"/>
          </w:p>
        </w:tc>
        <w:tc>
          <w:tcPr>
            <w:tcW w:w="1263" w:type="dxa"/>
            <w:gridSpan w:val="2"/>
          </w:tcPr>
          <w:p w:rsidR="00593C34" w:rsidRDefault="00701CA7">
            <w:pPr>
              <w:pStyle w:val="TableParagraph"/>
              <w:spacing w:before="20"/>
              <w:ind w:left="303"/>
              <w:jc w:val="lef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Darab</w:t>
            </w:r>
          </w:p>
        </w:tc>
      </w:tr>
      <w:tr w:rsidR="00593C34">
        <w:trPr>
          <w:trHeight w:val="328"/>
        </w:trPr>
        <w:tc>
          <w:tcPr>
            <w:tcW w:w="694" w:type="dxa"/>
          </w:tcPr>
          <w:p w:rsidR="00593C34" w:rsidRDefault="00701CA7">
            <w:pPr>
              <w:pStyle w:val="TableParagraph"/>
              <w:spacing w:before="18"/>
              <w:ind w:left="11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3873" w:type="dxa"/>
            <w:gridSpan w:val="2"/>
          </w:tcPr>
          <w:p w:rsidR="00593C34" w:rsidRDefault="00701CA7">
            <w:pPr>
              <w:pStyle w:val="TableParagraph"/>
              <w:spacing w:before="18"/>
              <w:ind w:left="109"/>
              <w:jc w:val="left"/>
              <w:rPr>
                <w:sz w:val="24"/>
              </w:rPr>
            </w:pPr>
            <w:proofErr w:type="spellStart"/>
            <w:r>
              <w:rPr>
                <w:sz w:val="24"/>
              </w:rPr>
              <w:t>Imbuszkulcs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6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mm-</w:t>
            </w:r>
            <w:r>
              <w:rPr>
                <w:spacing w:val="-5"/>
                <w:sz w:val="24"/>
              </w:rPr>
              <w:t>es</w:t>
            </w:r>
          </w:p>
        </w:tc>
        <w:tc>
          <w:tcPr>
            <w:tcW w:w="1121" w:type="dxa"/>
            <w:gridSpan w:val="2"/>
          </w:tcPr>
          <w:p w:rsidR="00593C34" w:rsidRDefault="00701CA7">
            <w:pPr>
              <w:pStyle w:val="TableParagraph"/>
              <w:spacing w:before="18"/>
              <w:ind w:left="4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708" w:type="dxa"/>
          </w:tcPr>
          <w:p w:rsidR="00593C34" w:rsidRDefault="00593C34">
            <w:pPr>
              <w:pStyle w:val="TableParagraph"/>
              <w:spacing w:before="0"/>
              <w:ind w:left="0"/>
              <w:jc w:val="left"/>
              <w:rPr>
                <w:sz w:val="24"/>
              </w:rPr>
            </w:pPr>
          </w:p>
        </w:tc>
        <w:tc>
          <w:tcPr>
            <w:tcW w:w="1858" w:type="dxa"/>
          </w:tcPr>
          <w:p w:rsidR="00593C34" w:rsidRDefault="00593C34">
            <w:pPr>
              <w:pStyle w:val="TableParagraph"/>
              <w:spacing w:before="0"/>
              <w:ind w:left="0"/>
              <w:jc w:val="left"/>
              <w:rPr>
                <w:sz w:val="24"/>
              </w:rPr>
            </w:pPr>
          </w:p>
        </w:tc>
        <w:tc>
          <w:tcPr>
            <w:tcW w:w="1263" w:type="dxa"/>
            <w:gridSpan w:val="2"/>
          </w:tcPr>
          <w:p w:rsidR="00593C34" w:rsidRDefault="00593C34">
            <w:pPr>
              <w:pStyle w:val="TableParagraph"/>
              <w:spacing w:before="0"/>
              <w:ind w:left="0"/>
              <w:jc w:val="left"/>
              <w:rPr>
                <w:sz w:val="24"/>
              </w:rPr>
            </w:pPr>
          </w:p>
        </w:tc>
      </w:tr>
      <w:tr w:rsidR="00593C34">
        <w:trPr>
          <w:trHeight w:val="330"/>
        </w:trPr>
        <w:tc>
          <w:tcPr>
            <w:tcW w:w="694" w:type="dxa"/>
          </w:tcPr>
          <w:p w:rsidR="00593C34" w:rsidRDefault="00701CA7">
            <w:pPr>
              <w:pStyle w:val="TableParagraph"/>
              <w:spacing w:before="20"/>
              <w:ind w:left="11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3873" w:type="dxa"/>
            <w:gridSpan w:val="2"/>
          </w:tcPr>
          <w:p w:rsidR="00593C34" w:rsidRDefault="00701CA7">
            <w:pPr>
              <w:pStyle w:val="TableParagraph"/>
              <w:spacing w:before="20"/>
              <w:ind w:left="109"/>
              <w:jc w:val="left"/>
              <w:rPr>
                <w:sz w:val="24"/>
              </w:rPr>
            </w:pPr>
            <w:proofErr w:type="spellStart"/>
            <w:r>
              <w:rPr>
                <w:sz w:val="24"/>
              </w:rPr>
              <w:t>Imbuszkulcs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5mm</w:t>
            </w:r>
          </w:p>
        </w:tc>
        <w:tc>
          <w:tcPr>
            <w:tcW w:w="1121" w:type="dxa"/>
            <w:gridSpan w:val="2"/>
          </w:tcPr>
          <w:p w:rsidR="00593C34" w:rsidRDefault="00701CA7">
            <w:pPr>
              <w:pStyle w:val="TableParagraph"/>
              <w:spacing w:before="20"/>
              <w:ind w:left="4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spacing w:before="20"/>
              <w:ind w:left="13" w:right="9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1858" w:type="dxa"/>
          </w:tcPr>
          <w:p w:rsidR="00593C34" w:rsidRDefault="00701CA7">
            <w:pPr>
              <w:pStyle w:val="TableParagraph"/>
              <w:spacing w:before="20"/>
              <w:ind w:left="106"/>
              <w:jc w:val="left"/>
              <w:rPr>
                <w:sz w:val="24"/>
              </w:rPr>
            </w:pPr>
            <w:r>
              <w:rPr>
                <w:sz w:val="24"/>
              </w:rPr>
              <w:t>Alap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sarokfedél</w:t>
            </w:r>
          </w:p>
        </w:tc>
        <w:tc>
          <w:tcPr>
            <w:tcW w:w="1263" w:type="dxa"/>
            <w:gridSpan w:val="2"/>
          </w:tcPr>
          <w:p w:rsidR="00593C34" w:rsidRDefault="00701CA7">
            <w:pPr>
              <w:pStyle w:val="TableParagraph"/>
              <w:spacing w:before="20"/>
              <w:ind w:left="320"/>
              <w:jc w:val="left"/>
              <w:rPr>
                <w:sz w:val="24"/>
              </w:rPr>
            </w:pPr>
            <w:r>
              <w:rPr>
                <w:sz w:val="24"/>
              </w:rPr>
              <w:t xml:space="preserve">1 </w:t>
            </w:r>
            <w:r>
              <w:rPr>
                <w:spacing w:val="-4"/>
                <w:sz w:val="24"/>
              </w:rPr>
              <w:t>szett</w:t>
            </w:r>
          </w:p>
        </w:tc>
      </w:tr>
      <w:tr w:rsidR="00593C34">
        <w:trPr>
          <w:trHeight w:val="330"/>
        </w:trPr>
        <w:tc>
          <w:tcPr>
            <w:tcW w:w="694" w:type="dxa"/>
          </w:tcPr>
          <w:p w:rsidR="00593C34" w:rsidRDefault="00701CA7">
            <w:pPr>
              <w:pStyle w:val="TableParagraph"/>
              <w:spacing w:before="18"/>
              <w:ind w:left="11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3873" w:type="dxa"/>
            <w:gridSpan w:val="2"/>
          </w:tcPr>
          <w:p w:rsidR="00593C34" w:rsidRDefault="00701CA7">
            <w:pPr>
              <w:pStyle w:val="TableParagraph"/>
              <w:spacing w:before="18"/>
              <w:ind w:left="109"/>
              <w:jc w:val="left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Kombikulcs</w:t>
            </w:r>
            <w:proofErr w:type="spellEnd"/>
          </w:p>
        </w:tc>
        <w:tc>
          <w:tcPr>
            <w:tcW w:w="1121" w:type="dxa"/>
            <w:gridSpan w:val="2"/>
          </w:tcPr>
          <w:p w:rsidR="00593C34" w:rsidRDefault="00701CA7">
            <w:pPr>
              <w:pStyle w:val="TableParagraph"/>
              <w:spacing w:before="18"/>
              <w:ind w:left="4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spacing w:before="18"/>
              <w:ind w:left="13" w:right="9"/>
              <w:rPr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1858" w:type="dxa"/>
          </w:tcPr>
          <w:p w:rsidR="00593C34" w:rsidRDefault="00701CA7">
            <w:pPr>
              <w:pStyle w:val="TableParagraph"/>
              <w:spacing w:before="18"/>
              <w:ind w:left="106"/>
              <w:jc w:val="left"/>
              <w:rPr>
                <w:sz w:val="24"/>
              </w:rPr>
            </w:pPr>
            <w:r>
              <w:rPr>
                <w:sz w:val="24"/>
              </w:rPr>
              <w:t>M8*52</w:t>
            </w:r>
            <w:r>
              <w:rPr>
                <w:spacing w:val="-2"/>
                <w:sz w:val="24"/>
              </w:rPr>
              <w:t xml:space="preserve"> csavar</w:t>
            </w:r>
          </w:p>
        </w:tc>
        <w:tc>
          <w:tcPr>
            <w:tcW w:w="1263" w:type="dxa"/>
            <w:gridSpan w:val="2"/>
          </w:tcPr>
          <w:p w:rsidR="00593C34" w:rsidRDefault="00701CA7">
            <w:pPr>
              <w:pStyle w:val="TableParagraph"/>
              <w:spacing w:before="18"/>
              <w:ind w:left="6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593C34">
        <w:trPr>
          <w:trHeight w:val="329"/>
        </w:trPr>
        <w:tc>
          <w:tcPr>
            <w:tcW w:w="694" w:type="dxa"/>
          </w:tcPr>
          <w:p w:rsidR="00593C34" w:rsidRDefault="00701CA7">
            <w:pPr>
              <w:pStyle w:val="TableParagraph"/>
              <w:spacing w:before="18"/>
              <w:ind w:left="11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3873" w:type="dxa"/>
            <w:gridSpan w:val="2"/>
          </w:tcPr>
          <w:p w:rsidR="00593C34" w:rsidRDefault="00701CA7">
            <w:pPr>
              <w:pStyle w:val="TableParagraph"/>
              <w:spacing w:before="18"/>
              <w:ind w:left="109"/>
              <w:jc w:val="left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Szilikonolaj</w:t>
            </w:r>
            <w:proofErr w:type="spellEnd"/>
          </w:p>
        </w:tc>
        <w:tc>
          <w:tcPr>
            <w:tcW w:w="1121" w:type="dxa"/>
            <w:gridSpan w:val="2"/>
          </w:tcPr>
          <w:p w:rsidR="00593C34" w:rsidRDefault="00701CA7">
            <w:pPr>
              <w:pStyle w:val="TableParagraph"/>
              <w:spacing w:before="18"/>
              <w:ind w:left="4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spacing w:before="18"/>
              <w:ind w:left="13" w:right="16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1858" w:type="dxa"/>
          </w:tcPr>
          <w:p w:rsidR="00593C34" w:rsidRDefault="00701CA7">
            <w:pPr>
              <w:pStyle w:val="TableParagraph"/>
              <w:spacing w:before="18"/>
              <w:ind w:left="106"/>
              <w:jc w:val="left"/>
              <w:rPr>
                <w:sz w:val="24"/>
              </w:rPr>
            </w:pPr>
            <w:r>
              <w:rPr>
                <w:sz w:val="24"/>
              </w:rPr>
              <w:t>M8*25</w:t>
            </w:r>
            <w:r>
              <w:rPr>
                <w:spacing w:val="-2"/>
                <w:sz w:val="24"/>
              </w:rPr>
              <w:t xml:space="preserve"> csavar</w:t>
            </w:r>
          </w:p>
        </w:tc>
        <w:tc>
          <w:tcPr>
            <w:tcW w:w="1263" w:type="dxa"/>
            <w:gridSpan w:val="2"/>
          </w:tcPr>
          <w:p w:rsidR="00593C34" w:rsidRDefault="00701CA7">
            <w:pPr>
              <w:pStyle w:val="TableParagraph"/>
              <w:spacing w:before="18"/>
              <w:ind w:left="6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</w:tr>
      <w:tr w:rsidR="00593C34">
        <w:trPr>
          <w:trHeight w:val="330"/>
        </w:trPr>
        <w:tc>
          <w:tcPr>
            <w:tcW w:w="694" w:type="dxa"/>
          </w:tcPr>
          <w:p w:rsidR="00593C34" w:rsidRDefault="00701CA7">
            <w:pPr>
              <w:pStyle w:val="TableParagraph"/>
              <w:spacing w:before="20"/>
              <w:ind w:left="11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3873" w:type="dxa"/>
            <w:gridSpan w:val="2"/>
          </w:tcPr>
          <w:p w:rsidR="00593C34" w:rsidRDefault="00701CA7">
            <w:pPr>
              <w:pStyle w:val="TableParagraph"/>
              <w:spacing w:before="20"/>
              <w:ind w:left="109"/>
              <w:jc w:val="left"/>
              <w:rPr>
                <w:sz w:val="24"/>
              </w:rPr>
            </w:pPr>
            <w:r>
              <w:rPr>
                <w:sz w:val="24"/>
              </w:rPr>
              <w:t>Felhasználói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kézikönyv</w:t>
            </w:r>
          </w:p>
        </w:tc>
        <w:tc>
          <w:tcPr>
            <w:tcW w:w="1121" w:type="dxa"/>
            <w:gridSpan w:val="2"/>
          </w:tcPr>
          <w:p w:rsidR="00593C34" w:rsidRDefault="00701CA7">
            <w:pPr>
              <w:pStyle w:val="TableParagraph"/>
              <w:spacing w:before="20"/>
              <w:ind w:left="4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spacing w:before="20"/>
              <w:ind w:left="13" w:right="9"/>
              <w:rPr>
                <w:sz w:val="24"/>
              </w:rPr>
            </w:pPr>
            <w:r>
              <w:rPr>
                <w:spacing w:val="-5"/>
                <w:sz w:val="24"/>
              </w:rPr>
              <w:t>11</w:t>
            </w:r>
          </w:p>
        </w:tc>
        <w:tc>
          <w:tcPr>
            <w:tcW w:w="1858" w:type="dxa"/>
          </w:tcPr>
          <w:p w:rsidR="00593C34" w:rsidRDefault="00701CA7">
            <w:pPr>
              <w:pStyle w:val="TableParagraph"/>
              <w:spacing w:before="20"/>
              <w:ind w:left="106"/>
              <w:jc w:val="left"/>
              <w:rPr>
                <w:sz w:val="24"/>
              </w:rPr>
            </w:pPr>
            <w:r>
              <w:rPr>
                <w:sz w:val="24"/>
              </w:rPr>
              <w:t>Csavar</w:t>
            </w:r>
            <w:r>
              <w:rPr>
                <w:spacing w:val="-2"/>
                <w:sz w:val="24"/>
              </w:rPr>
              <w:t xml:space="preserve"> M8*22</w:t>
            </w:r>
          </w:p>
        </w:tc>
        <w:tc>
          <w:tcPr>
            <w:tcW w:w="1263" w:type="dxa"/>
            <w:gridSpan w:val="2"/>
          </w:tcPr>
          <w:p w:rsidR="00593C34" w:rsidRDefault="00701CA7">
            <w:pPr>
              <w:pStyle w:val="TableParagraph"/>
              <w:spacing w:before="20"/>
              <w:ind w:left="6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</w:tr>
      <w:tr w:rsidR="00593C34">
        <w:trPr>
          <w:trHeight w:val="395"/>
        </w:trPr>
        <w:tc>
          <w:tcPr>
            <w:tcW w:w="694" w:type="dxa"/>
          </w:tcPr>
          <w:p w:rsidR="00593C34" w:rsidRDefault="00701CA7">
            <w:pPr>
              <w:pStyle w:val="TableParagraph"/>
              <w:spacing w:before="18"/>
              <w:ind w:left="11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3873" w:type="dxa"/>
            <w:gridSpan w:val="2"/>
          </w:tcPr>
          <w:p w:rsidR="00593C34" w:rsidRDefault="00701CA7">
            <w:pPr>
              <w:pStyle w:val="TableParagraph"/>
              <w:spacing w:before="18"/>
              <w:ind w:left="109"/>
              <w:jc w:val="left"/>
              <w:rPr>
                <w:sz w:val="24"/>
              </w:rPr>
            </w:pPr>
            <w:r>
              <w:rPr>
                <w:sz w:val="24"/>
              </w:rPr>
              <w:t>Biztonsági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kulcs</w:t>
            </w:r>
          </w:p>
        </w:tc>
        <w:tc>
          <w:tcPr>
            <w:tcW w:w="1121" w:type="dxa"/>
            <w:gridSpan w:val="2"/>
          </w:tcPr>
          <w:p w:rsidR="00593C34" w:rsidRDefault="00701CA7">
            <w:pPr>
              <w:pStyle w:val="TableParagraph"/>
              <w:spacing w:before="18"/>
              <w:ind w:left="4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708" w:type="dxa"/>
          </w:tcPr>
          <w:p w:rsidR="00593C34" w:rsidRDefault="00593C34">
            <w:pPr>
              <w:pStyle w:val="TableParagraph"/>
              <w:spacing w:before="0"/>
              <w:ind w:left="0"/>
              <w:jc w:val="left"/>
              <w:rPr>
                <w:sz w:val="24"/>
              </w:rPr>
            </w:pPr>
          </w:p>
        </w:tc>
        <w:tc>
          <w:tcPr>
            <w:tcW w:w="1858" w:type="dxa"/>
          </w:tcPr>
          <w:p w:rsidR="00593C34" w:rsidRDefault="00593C34">
            <w:pPr>
              <w:pStyle w:val="TableParagraph"/>
              <w:spacing w:before="0"/>
              <w:ind w:left="0"/>
              <w:jc w:val="left"/>
              <w:rPr>
                <w:sz w:val="24"/>
              </w:rPr>
            </w:pPr>
          </w:p>
        </w:tc>
        <w:tc>
          <w:tcPr>
            <w:tcW w:w="1263" w:type="dxa"/>
            <w:gridSpan w:val="2"/>
          </w:tcPr>
          <w:p w:rsidR="00593C34" w:rsidRDefault="00593C34">
            <w:pPr>
              <w:pStyle w:val="TableParagraph"/>
              <w:spacing w:before="0"/>
              <w:ind w:left="0"/>
              <w:jc w:val="left"/>
              <w:rPr>
                <w:sz w:val="24"/>
              </w:rPr>
            </w:pPr>
          </w:p>
        </w:tc>
      </w:tr>
      <w:tr w:rsidR="00593C34">
        <w:trPr>
          <w:trHeight w:val="585"/>
        </w:trPr>
        <w:tc>
          <w:tcPr>
            <w:tcW w:w="9517" w:type="dxa"/>
            <w:gridSpan w:val="9"/>
          </w:tcPr>
          <w:p w:rsidR="00593C34" w:rsidRDefault="00701CA7">
            <w:pPr>
              <w:pStyle w:val="TableParagraph"/>
              <w:spacing w:before="155"/>
              <w:ind w:left="9" w:right="8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Multifunction</w:t>
            </w:r>
            <w:proofErr w:type="spellEnd"/>
            <w:r>
              <w:rPr>
                <w:b/>
                <w:spacing w:val="-4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model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pacing w:val="-2"/>
                <w:sz w:val="24"/>
              </w:rPr>
              <w:t>accessory</w:t>
            </w:r>
            <w:proofErr w:type="spellEnd"/>
          </w:p>
        </w:tc>
      </w:tr>
      <w:tr w:rsidR="00593C34">
        <w:trPr>
          <w:trHeight w:val="330"/>
        </w:trPr>
        <w:tc>
          <w:tcPr>
            <w:tcW w:w="694" w:type="dxa"/>
          </w:tcPr>
          <w:p w:rsidR="00593C34" w:rsidRDefault="00701CA7">
            <w:pPr>
              <w:pStyle w:val="TableParagraph"/>
              <w:spacing w:before="18"/>
              <w:ind w:left="11" w:right="2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No.</w:t>
            </w:r>
          </w:p>
        </w:tc>
        <w:tc>
          <w:tcPr>
            <w:tcW w:w="3414" w:type="dxa"/>
          </w:tcPr>
          <w:p w:rsidR="00593C34" w:rsidRDefault="00701CA7">
            <w:pPr>
              <w:pStyle w:val="TableParagraph"/>
              <w:spacing w:before="18"/>
              <w:ind w:left="1093"/>
              <w:jc w:val="lef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Megnevezés</w:t>
            </w:r>
          </w:p>
        </w:tc>
        <w:tc>
          <w:tcPr>
            <w:tcW w:w="872" w:type="dxa"/>
            <w:gridSpan w:val="2"/>
          </w:tcPr>
          <w:p w:rsidR="00593C34" w:rsidRDefault="00701CA7">
            <w:pPr>
              <w:pStyle w:val="TableParagraph"/>
              <w:spacing w:before="18"/>
              <w:ind w:left="106"/>
              <w:jc w:val="lef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Darab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spacing w:before="18"/>
              <w:ind w:left="13" w:right="7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NO.</w:t>
            </w:r>
          </w:p>
        </w:tc>
        <w:tc>
          <w:tcPr>
            <w:tcW w:w="2895" w:type="dxa"/>
            <w:gridSpan w:val="3"/>
          </w:tcPr>
          <w:p w:rsidR="00593C34" w:rsidRDefault="00701CA7">
            <w:pPr>
              <w:pStyle w:val="TableParagraph"/>
              <w:spacing w:before="18"/>
              <w:ind w:left="833"/>
              <w:jc w:val="lef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Megnevezés</w:t>
            </w:r>
          </w:p>
        </w:tc>
        <w:tc>
          <w:tcPr>
            <w:tcW w:w="934" w:type="dxa"/>
          </w:tcPr>
          <w:p w:rsidR="00593C34" w:rsidRDefault="00701CA7">
            <w:pPr>
              <w:pStyle w:val="TableParagraph"/>
              <w:spacing w:before="18"/>
              <w:ind w:left="3" w:right="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Darab</w:t>
            </w:r>
          </w:p>
        </w:tc>
      </w:tr>
      <w:tr w:rsidR="00593C34">
        <w:trPr>
          <w:trHeight w:val="311"/>
        </w:trPr>
        <w:tc>
          <w:tcPr>
            <w:tcW w:w="694" w:type="dxa"/>
          </w:tcPr>
          <w:p w:rsidR="00593C34" w:rsidRDefault="00701CA7">
            <w:pPr>
              <w:pStyle w:val="TableParagraph"/>
              <w:spacing w:before="18" w:line="273" w:lineRule="exact"/>
              <w:ind w:left="11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3414" w:type="dxa"/>
          </w:tcPr>
          <w:p w:rsidR="00593C34" w:rsidRDefault="00701CA7">
            <w:pPr>
              <w:pStyle w:val="TableParagraph"/>
              <w:spacing w:before="18" w:line="273" w:lineRule="exact"/>
              <w:ind w:left="109"/>
              <w:jc w:val="left"/>
              <w:rPr>
                <w:sz w:val="24"/>
              </w:rPr>
            </w:pPr>
            <w:r>
              <w:rPr>
                <w:sz w:val="24"/>
              </w:rPr>
              <w:t xml:space="preserve">M8 </w:t>
            </w:r>
            <w:r>
              <w:rPr>
                <w:spacing w:val="-2"/>
                <w:sz w:val="24"/>
              </w:rPr>
              <w:t>csavaranya</w:t>
            </w:r>
          </w:p>
        </w:tc>
        <w:tc>
          <w:tcPr>
            <w:tcW w:w="872" w:type="dxa"/>
            <w:gridSpan w:val="2"/>
          </w:tcPr>
          <w:p w:rsidR="00593C34" w:rsidRDefault="00701CA7">
            <w:pPr>
              <w:pStyle w:val="TableParagraph"/>
              <w:spacing w:before="18" w:line="273" w:lineRule="exact"/>
              <w:ind w:left="5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spacing w:before="18" w:line="273" w:lineRule="exact"/>
              <w:ind w:left="13" w:right="9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2895" w:type="dxa"/>
            <w:gridSpan w:val="3"/>
          </w:tcPr>
          <w:p w:rsidR="00593C34" w:rsidRDefault="00701CA7">
            <w:pPr>
              <w:pStyle w:val="TableParagraph"/>
              <w:spacing w:before="18" w:line="273" w:lineRule="exact"/>
              <w:ind w:left="106"/>
              <w:jc w:val="left"/>
              <w:rPr>
                <w:sz w:val="24"/>
              </w:rPr>
            </w:pPr>
            <w:r>
              <w:rPr>
                <w:sz w:val="24"/>
              </w:rPr>
              <w:t>Csavar</w:t>
            </w:r>
            <w:r>
              <w:rPr>
                <w:spacing w:val="-2"/>
                <w:sz w:val="24"/>
              </w:rPr>
              <w:t xml:space="preserve"> M8*45</w:t>
            </w:r>
          </w:p>
        </w:tc>
        <w:tc>
          <w:tcPr>
            <w:tcW w:w="934" w:type="dxa"/>
          </w:tcPr>
          <w:p w:rsidR="00593C34" w:rsidRDefault="00701CA7">
            <w:pPr>
              <w:pStyle w:val="TableParagraph"/>
              <w:spacing w:before="18" w:line="273" w:lineRule="exact"/>
              <w:ind w:left="3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593C34">
        <w:trPr>
          <w:trHeight w:val="311"/>
        </w:trPr>
        <w:tc>
          <w:tcPr>
            <w:tcW w:w="694" w:type="dxa"/>
          </w:tcPr>
          <w:p w:rsidR="00593C34" w:rsidRDefault="00701CA7">
            <w:pPr>
              <w:pStyle w:val="TableParagraph"/>
              <w:spacing w:before="18" w:line="273" w:lineRule="exact"/>
              <w:ind w:left="11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3414" w:type="dxa"/>
          </w:tcPr>
          <w:p w:rsidR="00593C34" w:rsidRDefault="00701CA7">
            <w:pPr>
              <w:pStyle w:val="TableParagraph"/>
              <w:spacing w:before="18" w:line="273" w:lineRule="exact"/>
              <w:ind w:left="109"/>
              <w:jc w:val="left"/>
              <w:rPr>
                <w:sz w:val="24"/>
              </w:rPr>
            </w:pPr>
            <w:r>
              <w:rPr>
                <w:sz w:val="24"/>
              </w:rPr>
              <w:t>Habszivacs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védőburkolat</w:t>
            </w:r>
          </w:p>
        </w:tc>
        <w:tc>
          <w:tcPr>
            <w:tcW w:w="872" w:type="dxa"/>
            <w:gridSpan w:val="2"/>
          </w:tcPr>
          <w:p w:rsidR="00593C34" w:rsidRDefault="00701CA7">
            <w:pPr>
              <w:pStyle w:val="TableParagraph"/>
              <w:spacing w:before="18" w:line="273" w:lineRule="exact"/>
              <w:ind w:left="5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708" w:type="dxa"/>
          </w:tcPr>
          <w:p w:rsidR="00593C34" w:rsidRDefault="00593C34">
            <w:pPr>
              <w:pStyle w:val="TableParagraph"/>
              <w:spacing w:before="0"/>
              <w:ind w:left="0"/>
              <w:jc w:val="left"/>
            </w:pPr>
          </w:p>
        </w:tc>
        <w:tc>
          <w:tcPr>
            <w:tcW w:w="2895" w:type="dxa"/>
            <w:gridSpan w:val="3"/>
          </w:tcPr>
          <w:p w:rsidR="00593C34" w:rsidRDefault="00593C34">
            <w:pPr>
              <w:pStyle w:val="TableParagraph"/>
              <w:spacing w:before="0"/>
              <w:ind w:left="0"/>
              <w:jc w:val="left"/>
            </w:pPr>
          </w:p>
        </w:tc>
        <w:tc>
          <w:tcPr>
            <w:tcW w:w="934" w:type="dxa"/>
          </w:tcPr>
          <w:p w:rsidR="00593C34" w:rsidRDefault="00593C34">
            <w:pPr>
              <w:pStyle w:val="TableParagraph"/>
              <w:spacing w:before="0"/>
              <w:ind w:left="0"/>
              <w:jc w:val="left"/>
            </w:pPr>
          </w:p>
        </w:tc>
      </w:tr>
      <w:tr w:rsidR="00593C34">
        <w:trPr>
          <w:trHeight w:val="330"/>
        </w:trPr>
        <w:tc>
          <w:tcPr>
            <w:tcW w:w="694" w:type="dxa"/>
          </w:tcPr>
          <w:p w:rsidR="00593C34" w:rsidRDefault="00701CA7">
            <w:pPr>
              <w:pStyle w:val="TableParagraph"/>
              <w:spacing w:before="18"/>
              <w:ind w:left="11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3414" w:type="dxa"/>
          </w:tcPr>
          <w:p w:rsidR="00593C34" w:rsidRDefault="00701CA7">
            <w:pPr>
              <w:pStyle w:val="TableParagraph"/>
              <w:spacing w:before="18"/>
              <w:ind w:left="109"/>
              <w:jc w:val="left"/>
              <w:rPr>
                <w:sz w:val="24"/>
              </w:rPr>
            </w:pPr>
            <w:r>
              <w:rPr>
                <w:sz w:val="24"/>
              </w:rPr>
              <w:t>Csavar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M8*25</w:t>
            </w:r>
          </w:p>
        </w:tc>
        <w:tc>
          <w:tcPr>
            <w:tcW w:w="872" w:type="dxa"/>
            <w:gridSpan w:val="2"/>
          </w:tcPr>
          <w:p w:rsidR="00593C34" w:rsidRDefault="00701CA7">
            <w:pPr>
              <w:pStyle w:val="TableParagraph"/>
              <w:spacing w:before="18"/>
              <w:ind w:left="5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708" w:type="dxa"/>
          </w:tcPr>
          <w:p w:rsidR="00593C34" w:rsidRDefault="00593C34">
            <w:pPr>
              <w:pStyle w:val="TableParagraph"/>
              <w:spacing w:before="0"/>
              <w:ind w:left="0"/>
              <w:jc w:val="left"/>
              <w:rPr>
                <w:sz w:val="24"/>
              </w:rPr>
            </w:pPr>
          </w:p>
        </w:tc>
        <w:tc>
          <w:tcPr>
            <w:tcW w:w="2895" w:type="dxa"/>
            <w:gridSpan w:val="3"/>
          </w:tcPr>
          <w:p w:rsidR="00593C34" w:rsidRDefault="00593C34">
            <w:pPr>
              <w:pStyle w:val="TableParagraph"/>
              <w:spacing w:before="0"/>
              <w:ind w:left="0"/>
              <w:jc w:val="left"/>
              <w:rPr>
                <w:sz w:val="24"/>
              </w:rPr>
            </w:pPr>
          </w:p>
        </w:tc>
        <w:tc>
          <w:tcPr>
            <w:tcW w:w="934" w:type="dxa"/>
          </w:tcPr>
          <w:p w:rsidR="00593C34" w:rsidRDefault="00593C34">
            <w:pPr>
              <w:pStyle w:val="TableParagraph"/>
              <w:spacing w:before="0"/>
              <w:ind w:left="0"/>
              <w:jc w:val="left"/>
              <w:rPr>
                <w:sz w:val="24"/>
              </w:rPr>
            </w:pPr>
          </w:p>
        </w:tc>
      </w:tr>
    </w:tbl>
    <w:p w:rsidR="00593C34" w:rsidRDefault="00593C34">
      <w:pPr>
        <w:pStyle w:val="Szvegtrzs"/>
        <w:rPr>
          <w:b/>
          <w:sz w:val="44"/>
        </w:rPr>
      </w:pPr>
    </w:p>
    <w:p w:rsidR="00593C34" w:rsidRDefault="00593C34">
      <w:pPr>
        <w:pStyle w:val="Szvegtrzs"/>
        <w:rPr>
          <w:b/>
          <w:sz w:val="44"/>
        </w:rPr>
      </w:pPr>
    </w:p>
    <w:p w:rsidR="00593C34" w:rsidRDefault="00593C34">
      <w:pPr>
        <w:pStyle w:val="Szvegtrzs"/>
        <w:rPr>
          <w:b/>
          <w:sz w:val="44"/>
        </w:rPr>
      </w:pPr>
    </w:p>
    <w:p w:rsidR="00593C34" w:rsidRDefault="00593C34">
      <w:pPr>
        <w:pStyle w:val="Szvegtrzs"/>
        <w:spacing w:before="28"/>
        <w:rPr>
          <w:b/>
          <w:sz w:val="44"/>
        </w:rPr>
      </w:pPr>
    </w:p>
    <w:p w:rsidR="00593C34" w:rsidRDefault="00701CA7">
      <w:pPr>
        <w:pStyle w:val="Heading1"/>
        <w:numPr>
          <w:ilvl w:val="0"/>
          <w:numId w:val="12"/>
        </w:numPr>
        <w:tabs>
          <w:tab w:val="left" w:pos="2993"/>
        </w:tabs>
        <w:jc w:val="left"/>
      </w:pPr>
      <w:r>
        <w:t>Biztonsági</w:t>
      </w:r>
      <w:r>
        <w:rPr>
          <w:spacing w:val="-28"/>
        </w:rPr>
        <w:t xml:space="preserve"> </w:t>
      </w:r>
      <w:r>
        <w:t>óvintézkedések</w:t>
      </w:r>
      <w:r>
        <w:rPr>
          <w:spacing w:val="-27"/>
        </w:rPr>
        <w:t xml:space="preserve"> </w:t>
      </w:r>
      <w:r>
        <w:rPr>
          <w:spacing w:val="-5"/>
        </w:rPr>
        <w:t>és</w:t>
      </w:r>
    </w:p>
    <w:p w:rsidR="00593C34" w:rsidRDefault="00701CA7">
      <w:pPr>
        <w:spacing w:before="245"/>
        <w:ind w:left="4251"/>
        <w:rPr>
          <w:b/>
          <w:sz w:val="44"/>
        </w:rPr>
      </w:pPr>
      <w:proofErr w:type="gramStart"/>
      <w:r>
        <w:rPr>
          <w:b/>
          <w:spacing w:val="-2"/>
          <w:sz w:val="44"/>
        </w:rPr>
        <w:t>figyelmeztetés</w:t>
      </w:r>
      <w:proofErr w:type="gramEnd"/>
    </w:p>
    <w:p w:rsidR="00593C34" w:rsidRDefault="00593C34">
      <w:pPr>
        <w:pStyle w:val="Szvegtrzs"/>
        <w:spacing w:before="1"/>
        <w:rPr>
          <w:b/>
          <w:sz w:val="7"/>
        </w:rPr>
      </w:pPr>
      <w:r w:rsidRPr="00593C34">
        <w:pict>
          <v:shape id="docshape18" o:spid="_x0000_s1073" type="#_x0000_t202" style="position:absolute;margin-left:102.5pt;margin-top:6.2pt;width:416.95pt;height:25.1pt;z-index:-15726592;mso-wrap-distance-left:0;mso-wrap-distance-right:0;mso-position-horizontal-relative:page" filled="f" strokecolor="red" strokeweight="1.75pt">
            <v:textbox inset="0,0,0,0">
              <w:txbxContent>
                <w:p w:rsidR="00593C34" w:rsidRDefault="00701CA7">
                  <w:pPr>
                    <w:spacing w:before="92"/>
                    <w:ind w:left="145"/>
                    <w:rPr>
                      <w:b/>
                      <w:sz w:val="24"/>
                    </w:rPr>
                  </w:pPr>
                  <w:r>
                    <w:rPr>
                      <w:b/>
                      <w:color w:val="FF0000"/>
                      <w:sz w:val="24"/>
                    </w:rPr>
                    <w:t>Tipp:</w:t>
                  </w:r>
                  <w:r>
                    <w:rPr>
                      <w:b/>
                      <w:color w:val="FF0000"/>
                      <w:spacing w:val="-16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A</w:t>
                  </w:r>
                  <w:r>
                    <w:rPr>
                      <w:b/>
                      <w:spacing w:val="-15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futópad</w:t>
                  </w:r>
                  <w:r>
                    <w:rPr>
                      <w:b/>
                      <w:spacing w:val="-4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összecsukása</w:t>
                  </w:r>
                  <w:r>
                    <w:rPr>
                      <w:b/>
                      <w:spacing w:val="-1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előtt</w:t>
                  </w:r>
                  <w:r>
                    <w:rPr>
                      <w:b/>
                      <w:spacing w:val="-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győződjön</w:t>
                  </w:r>
                  <w:r>
                    <w:rPr>
                      <w:b/>
                      <w:spacing w:val="-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meg</w:t>
                  </w:r>
                  <w:r>
                    <w:rPr>
                      <w:b/>
                      <w:spacing w:val="-2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arról,</w:t>
                  </w:r>
                  <w:r>
                    <w:rPr>
                      <w:b/>
                      <w:spacing w:val="-1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hogy</w:t>
                  </w:r>
                  <w:r>
                    <w:rPr>
                      <w:b/>
                      <w:spacing w:val="-2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a</w:t>
                  </w:r>
                  <w:r>
                    <w:rPr>
                      <w:b/>
                      <w:spacing w:val="-2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lejtés</w:t>
                  </w:r>
                  <w:r>
                    <w:rPr>
                      <w:b/>
                      <w:spacing w:val="1"/>
                      <w:sz w:val="24"/>
                    </w:rPr>
                    <w:t xml:space="preserve"> </w:t>
                  </w:r>
                  <w:r>
                    <w:rPr>
                      <w:b/>
                      <w:spacing w:val="-2"/>
                      <w:sz w:val="24"/>
                    </w:rPr>
                    <w:t>"</w:t>
                  </w:r>
                  <w:r>
                    <w:rPr>
                      <w:b/>
                      <w:spacing w:val="-2"/>
                      <w:sz w:val="24"/>
                    </w:rPr>
                    <w:t>nulla".</w:t>
                  </w:r>
                </w:p>
              </w:txbxContent>
            </v:textbox>
            <w10:wrap type="topAndBottom" anchorx="page"/>
          </v:shape>
        </w:pict>
      </w:r>
    </w:p>
    <w:p w:rsidR="00593C34" w:rsidRDefault="00701CA7">
      <w:pPr>
        <w:pStyle w:val="Szvegtrzs"/>
        <w:spacing w:before="288"/>
        <w:ind w:left="1209" w:right="1407"/>
        <w:jc w:val="center"/>
      </w:pPr>
      <w:r>
        <w:rPr>
          <w:b/>
          <w:sz w:val="28"/>
        </w:rPr>
        <w:t>:</w:t>
      </w:r>
      <w:r>
        <w:rPr>
          <w:b/>
          <w:spacing w:val="-20"/>
          <w:sz w:val="28"/>
        </w:rPr>
        <w:t xml:space="preserve"> </w:t>
      </w:r>
      <w:r>
        <w:t>Kérjük,</w:t>
      </w:r>
      <w:r>
        <w:rPr>
          <w:spacing w:val="-2"/>
        </w:rPr>
        <w:t xml:space="preserve"> </w:t>
      </w:r>
      <w:r>
        <w:t>használat</w:t>
      </w:r>
      <w:r>
        <w:rPr>
          <w:spacing w:val="-1"/>
        </w:rPr>
        <w:t xml:space="preserve"> </w:t>
      </w:r>
      <w:r>
        <w:t>előtt</w:t>
      </w:r>
      <w:r>
        <w:rPr>
          <w:spacing w:val="-1"/>
        </w:rPr>
        <w:t xml:space="preserve"> </w:t>
      </w:r>
      <w:r>
        <w:t>figyelmesen</w:t>
      </w:r>
      <w:r>
        <w:rPr>
          <w:spacing w:val="1"/>
        </w:rPr>
        <w:t xml:space="preserve"> </w:t>
      </w:r>
      <w:r>
        <w:t>olvassa</w:t>
      </w:r>
      <w:r>
        <w:rPr>
          <w:spacing w:val="-2"/>
        </w:rPr>
        <w:t xml:space="preserve"> </w:t>
      </w:r>
      <w:r>
        <w:t>el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 xml:space="preserve">használati </w:t>
      </w:r>
      <w:r>
        <w:rPr>
          <w:spacing w:val="-2"/>
        </w:rPr>
        <w:t>utasítást.</w:t>
      </w:r>
    </w:p>
    <w:p w:rsidR="00593C34" w:rsidRDefault="00593C34">
      <w:pPr>
        <w:pStyle w:val="Listaszerbekezds"/>
        <w:numPr>
          <w:ilvl w:val="0"/>
          <w:numId w:val="11"/>
        </w:numPr>
        <w:tabs>
          <w:tab w:val="left" w:pos="1099"/>
        </w:tabs>
        <w:spacing w:before="246" w:line="408" w:lineRule="auto"/>
        <w:ind w:right="1028"/>
        <w:rPr>
          <w:sz w:val="24"/>
        </w:rPr>
      </w:pPr>
      <w:r w:rsidRPr="00593C34">
        <w:pict>
          <v:shape id="docshape19" o:spid="_x0000_s1072" type="#_x0000_t202" style="position:absolute;left:0;text-align:left;margin-left:43.6pt;margin-top:-19.35pt;width:81.8pt;height:25.65pt;z-index:15731200;mso-position-horizontal-relative:page" filled="f">
            <v:textbox inset="0,0,0,0">
              <w:txbxContent>
                <w:p w:rsidR="00593C34" w:rsidRDefault="00701CA7">
                  <w:pPr>
                    <w:spacing w:before="93"/>
                    <w:ind w:left="145"/>
                    <w:rPr>
                      <w:b/>
                      <w:sz w:val="24"/>
                    </w:rPr>
                  </w:pPr>
                  <w:r>
                    <w:rPr>
                      <w:b/>
                      <w:spacing w:val="-2"/>
                      <w:sz w:val="24"/>
                    </w:rPr>
                    <w:t>Megjegyzés</w:t>
                  </w:r>
                </w:p>
              </w:txbxContent>
            </v:textbox>
            <w10:wrap anchorx="page"/>
          </v:shape>
        </w:pict>
      </w:r>
      <w:r w:rsidR="00701CA7">
        <w:rPr>
          <w:sz w:val="24"/>
        </w:rPr>
        <w:t>A</w:t>
      </w:r>
      <w:r w:rsidR="00701CA7">
        <w:rPr>
          <w:spacing w:val="40"/>
          <w:sz w:val="24"/>
        </w:rPr>
        <w:t xml:space="preserve"> </w:t>
      </w:r>
      <w:r w:rsidR="00701CA7">
        <w:rPr>
          <w:sz w:val="24"/>
        </w:rPr>
        <w:t>futópad</w:t>
      </w:r>
      <w:r w:rsidR="00701CA7">
        <w:rPr>
          <w:spacing w:val="67"/>
          <w:sz w:val="24"/>
        </w:rPr>
        <w:t xml:space="preserve"> </w:t>
      </w:r>
      <w:r w:rsidR="00701CA7">
        <w:rPr>
          <w:sz w:val="24"/>
        </w:rPr>
        <w:t>beltéri</w:t>
      </w:r>
      <w:r w:rsidR="00701CA7">
        <w:rPr>
          <w:spacing w:val="67"/>
          <w:sz w:val="24"/>
        </w:rPr>
        <w:t xml:space="preserve"> </w:t>
      </w:r>
      <w:r w:rsidR="00701CA7">
        <w:rPr>
          <w:sz w:val="24"/>
        </w:rPr>
        <w:t>használatra</w:t>
      </w:r>
      <w:r w:rsidR="00701CA7">
        <w:rPr>
          <w:spacing w:val="40"/>
          <w:sz w:val="24"/>
        </w:rPr>
        <w:t xml:space="preserve"> </w:t>
      </w:r>
      <w:r w:rsidR="00701CA7">
        <w:rPr>
          <w:sz w:val="24"/>
        </w:rPr>
        <w:t>és</w:t>
      </w:r>
      <w:r w:rsidR="00701CA7">
        <w:rPr>
          <w:spacing w:val="67"/>
          <w:sz w:val="24"/>
        </w:rPr>
        <w:t xml:space="preserve"> </w:t>
      </w:r>
      <w:r w:rsidR="00701CA7">
        <w:rPr>
          <w:sz w:val="24"/>
        </w:rPr>
        <w:t>tárolásra</w:t>
      </w:r>
      <w:r w:rsidR="00701CA7">
        <w:rPr>
          <w:spacing w:val="40"/>
          <w:sz w:val="24"/>
        </w:rPr>
        <w:t xml:space="preserve"> </w:t>
      </w:r>
      <w:r w:rsidR="00701CA7">
        <w:rPr>
          <w:sz w:val="24"/>
        </w:rPr>
        <w:t>van</w:t>
      </w:r>
      <w:r w:rsidR="00701CA7">
        <w:rPr>
          <w:spacing w:val="70"/>
          <w:sz w:val="24"/>
        </w:rPr>
        <w:t xml:space="preserve"> </w:t>
      </w:r>
      <w:r w:rsidR="00701CA7">
        <w:rPr>
          <w:sz w:val="24"/>
        </w:rPr>
        <w:t>kialakítva,</w:t>
      </w:r>
      <w:r w:rsidR="00701CA7">
        <w:rPr>
          <w:spacing w:val="67"/>
          <w:sz w:val="24"/>
        </w:rPr>
        <w:t xml:space="preserve"> </w:t>
      </w:r>
      <w:r w:rsidR="00701CA7">
        <w:rPr>
          <w:sz w:val="24"/>
        </w:rPr>
        <w:t>kerülje</w:t>
      </w:r>
      <w:r w:rsidR="00701CA7">
        <w:rPr>
          <w:spacing w:val="67"/>
          <w:sz w:val="24"/>
        </w:rPr>
        <w:t xml:space="preserve"> </w:t>
      </w:r>
      <w:r w:rsidR="00701CA7">
        <w:rPr>
          <w:sz w:val="24"/>
        </w:rPr>
        <w:t>a</w:t>
      </w:r>
      <w:r w:rsidR="00701CA7">
        <w:rPr>
          <w:spacing w:val="40"/>
          <w:sz w:val="24"/>
        </w:rPr>
        <w:t xml:space="preserve"> </w:t>
      </w:r>
      <w:r w:rsidR="00701CA7">
        <w:rPr>
          <w:sz w:val="24"/>
        </w:rPr>
        <w:t>nedvességet,</w:t>
      </w:r>
      <w:r w:rsidR="00701CA7">
        <w:rPr>
          <w:spacing w:val="68"/>
          <w:sz w:val="24"/>
        </w:rPr>
        <w:t xml:space="preserve"> </w:t>
      </w:r>
      <w:r w:rsidR="00701CA7">
        <w:rPr>
          <w:sz w:val="24"/>
        </w:rPr>
        <w:t>és ügyeljen arra, hogy ne érje víz.</w:t>
      </w:r>
    </w:p>
    <w:p w:rsidR="00593C34" w:rsidRDefault="00701CA7">
      <w:pPr>
        <w:pStyle w:val="Listaszerbekezds"/>
        <w:numPr>
          <w:ilvl w:val="0"/>
          <w:numId w:val="11"/>
        </w:numPr>
        <w:tabs>
          <w:tab w:val="left" w:pos="1099"/>
        </w:tabs>
        <w:spacing w:line="408" w:lineRule="auto"/>
        <w:ind w:right="1025"/>
        <w:rPr>
          <w:sz w:val="24"/>
        </w:rPr>
      </w:pPr>
      <w:r>
        <w:rPr>
          <w:sz w:val="24"/>
        </w:rPr>
        <w:t>Kérjük, edzés</w:t>
      </w:r>
      <w:r>
        <w:rPr>
          <w:spacing w:val="29"/>
          <w:sz w:val="24"/>
        </w:rPr>
        <w:t xml:space="preserve"> </w:t>
      </w:r>
      <w:r>
        <w:rPr>
          <w:sz w:val="24"/>
        </w:rPr>
        <w:t>előtt viseljen megfelelő ruházatot</w:t>
      </w:r>
      <w:r>
        <w:rPr>
          <w:spacing w:val="30"/>
          <w:sz w:val="24"/>
        </w:rPr>
        <w:t xml:space="preserve"> </w:t>
      </w:r>
      <w:r>
        <w:rPr>
          <w:sz w:val="24"/>
        </w:rPr>
        <w:t>és</w:t>
      </w:r>
      <w:r>
        <w:rPr>
          <w:spacing w:val="31"/>
          <w:sz w:val="24"/>
        </w:rPr>
        <w:t xml:space="preserve"> </w:t>
      </w:r>
      <w:r>
        <w:rPr>
          <w:sz w:val="24"/>
        </w:rPr>
        <w:t>lábbelit. Tilos mezítláb használni</w:t>
      </w:r>
      <w:r>
        <w:rPr>
          <w:spacing w:val="30"/>
          <w:sz w:val="24"/>
        </w:rPr>
        <w:t xml:space="preserve"> </w:t>
      </w:r>
      <w:r>
        <w:rPr>
          <w:sz w:val="24"/>
        </w:rPr>
        <w:t xml:space="preserve">a </w:t>
      </w:r>
      <w:r>
        <w:rPr>
          <w:spacing w:val="-2"/>
          <w:sz w:val="24"/>
        </w:rPr>
        <w:t>futópadot.</w:t>
      </w:r>
    </w:p>
    <w:p w:rsidR="00593C34" w:rsidRDefault="00701CA7">
      <w:pPr>
        <w:pStyle w:val="Listaszerbekezds"/>
        <w:numPr>
          <w:ilvl w:val="0"/>
          <w:numId w:val="11"/>
        </w:numPr>
        <w:tabs>
          <w:tab w:val="left" w:pos="1098"/>
        </w:tabs>
        <w:spacing w:line="274" w:lineRule="exact"/>
        <w:ind w:left="1098" w:hanging="419"/>
        <w:rPr>
          <w:sz w:val="24"/>
        </w:rPr>
      </w:pP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nagy</w:t>
      </w:r>
      <w:r>
        <w:rPr>
          <w:spacing w:val="15"/>
          <w:sz w:val="24"/>
        </w:rPr>
        <w:t xml:space="preserve"> </w:t>
      </w:r>
      <w:r>
        <w:rPr>
          <w:sz w:val="24"/>
        </w:rPr>
        <w:t>teljesítményű</w:t>
      </w:r>
      <w:r>
        <w:rPr>
          <w:spacing w:val="12"/>
          <w:sz w:val="24"/>
        </w:rPr>
        <w:t xml:space="preserve"> </w:t>
      </w:r>
      <w:r>
        <w:rPr>
          <w:sz w:val="24"/>
        </w:rPr>
        <w:t>csatlakozónak</w:t>
      </w:r>
      <w:r>
        <w:rPr>
          <w:spacing w:val="13"/>
          <w:sz w:val="24"/>
        </w:rPr>
        <w:t xml:space="preserve"> </w:t>
      </w:r>
      <w:r>
        <w:rPr>
          <w:sz w:val="24"/>
        </w:rPr>
        <w:t>földeltnek</w:t>
      </w:r>
      <w:r>
        <w:rPr>
          <w:spacing w:val="13"/>
          <w:sz w:val="24"/>
        </w:rPr>
        <w:t xml:space="preserve"> </w:t>
      </w:r>
      <w:r>
        <w:rPr>
          <w:sz w:val="24"/>
        </w:rPr>
        <w:t>kell</w:t>
      </w:r>
      <w:r>
        <w:rPr>
          <w:spacing w:val="13"/>
          <w:sz w:val="24"/>
        </w:rPr>
        <w:t xml:space="preserve"> </w:t>
      </w:r>
      <w:r>
        <w:rPr>
          <w:sz w:val="24"/>
        </w:rPr>
        <w:t>lennie.</w:t>
      </w:r>
      <w:r>
        <w:rPr>
          <w:spacing w:val="13"/>
          <w:sz w:val="24"/>
        </w:rPr>
        <w:t xml:space="preserve"> </w:t>
      </w:r>
      <w:r>
        <w:rPr>
          <w:sz w:val="24"/>
        </w:rPr>
        <w:t>Az</w:t>
      </w:r>
      <w:r>
        <w:rPr>
          <w:spacing w:val="14"/>
          <w:sz w:val="24"/>
        </w:rPr>
        <w:t xml:space="preserve"> </w:t>
      </w:r>
      <w:r>
        <w:rPr>
          <w:sz w:val="24"/>
        </w:rPr>
        <w:t>elektromos</w:t>
      </w:r>
      <w:r>
        <w:rPr>
          <w:spacing w:val="16"/>
          <w:sz w:val="24"/>
        </w:rPr>
        <w:t xml:space="preserve"> </w:t>
      </w:r>
      <w:r>
        <w:rPr>
          <w:spacing w:val="-2"/>
          <w:sz w:val="24"/>
        </w:rPr>
        <w:t>konnektornak</w:t>
      </w:r>
    </w:p>
    <w:p w:rsidR="00593C34" w:rsidRDefault="00701CA7">
      <w:pPr>
        <w:pStyle w:val="Szvegtrzs"/>
        <w:spacing w:before="189"/>
        <w:ind w:left="1099"/>
      </w:pPr>
      <w:proofErr w:type="gramStart"/>
      <w:r>
        <w:t>külön</w:t>
      </w:r>
      <w:proofErr w:type="gramEnd"/>
      <w:r>
        <w:rPr>
          <w:spacing w:val="-4"/>
        </w:rPr>
        <w:t xml:space="preserve"> </w:t>
      </w:r>
      <w:r>
        <w:t>áramkörrel</w:t>
      </w:r>
      <w:r>
        <w:rPr>
          <w:spacing w:val="-1"/>
        </w:rPr>
        <w:t xml:space="preserve"> </w:t>
      </w:r>
      <w:r>
        <w:t>kell</w:t>
      </w:r>
      <w:r>
        <w:rPr>
          <w:spacing w:val="-1"/>
        </w:rPr>
        <w:t xml:space="preserve"> </w:t>
      </w:r>
      <w:r>
        <w:t>rendelkeznie.</w:t>
      </w:r>
      <w:r>
        <w:rPr>
          <w:spacing w:val="-1"/>
        </w:rPr>
        <w:t xml:space="preserve"> </w:t>
      </w:r>
      <w:r>
        <w:t>Ne</w:t>
      </w:r>
      <w:r>
        <w:rPr>
          <w:spacing w:val="-3"/>
        </w:rPr>
        <w:t xml:space="preserve"> </w:t>
      </w:r>
      <w:r>
        <w:t>ossza</w:t>
      </w:r>
      <w:r>
        <w:rPr>
          <w:spacing w:val="-3"/>
        </w:rPr>
        <w:t xml:space="preserve"> </w:t>
      </w:r>
      <w:r>
        <w:t>meg</w:t>
      </w:r>
      <w:r>
        <w:rPr>
          <w:spacing w:val="1"/>
        </w:rPr>
        <w:t xml:space="preserve"> </w:t>
      </w:r>
      <w:r>
        <w:t>más</w:t>
      </w:r>
      <w:r>
        <w:rPr>
          <w:spacing w:val="-2"/>
        </w:rPr>
        <w:t xml:space="preserve"> </w:t>
      </w:r>
      <w:r>
        <w:t>elektromos</w:t>
      </w:r>
      <w:r>
        <w:rPr>
          <w:spacing w:val="-2"/>
        </w:rPr>
        <w:t xml:space="preserve"> berendezésekkel.</w:t>
      </w:r>
    </w:p>
    <w:p w:rsidR="00593C34" w:rsidRDefault="00593C34">
      <w:pPr>
        <w:sectPr w:rsidR="00593C34">
          <w:type w:val="continuous"/>
          <w:pgSz w:w="11910" w:h="16840"/>
          <w:pgMar w:top="780" w:right="460" w:bottom="1380" w:left="720" w:header="0" w:footer="1169" w:gutter="0"/>
          <w:cols w:space="708"/>
        </w:sectPr>
      </w:pPr>
    </w:p>
    <w:p w:rsidR="00593C34" w:rsidRDefault="00701CA7">
      <w:pPr>
        <w:pStyle w:val="Listaszerbekezds"/>
        <w:numPr>
          <w:ilvl w:val="0"/>
          <w:numId w:val="11"/>
        </w:numPr>
        <w:tabs>
          <w:tab w:val="left" w:pos="1098"/>
        </w:tabs>
        <w:spacing w:before="77"/>
        <w:ind w:left="1098" w:hanging="419"/>
        <w:jc w:val="both"/>
        <w:rPr>
          <w:sz w:val="24"/>
        </w:rPr>
      </w:pPr>
      <w:r>
        <w:rPr>
          <w:sz w:val="24"/>
        </w:rPr>
        <w:lastRenderedPageBreak/>
        <w:t>A</w:t>
      </w:r>
      <w:r>
        <w:rPr>
          <w:spacing w:val="-17"/>
          <w:sz w:val="24"/>
        </w:rPr>
        <w:t xml:space="preserve"> </w:t>
      </w:r>
      <w:r>
        <w:rPr>
          <w:sz w:val="24"/>
        </w:rPr>
        <w:t>balesetek</w:t>
      </w:r>
      <w:r>
        <w:rPr>
          <w:spacing w:val="-2"/>
          <w:sz w:val="24"/>
        </w:rPr>
        <w:t xml:space="preserve"> </w:t>
      </w:r>
      <w:r>
        <w:rPr>
          <w:sz w:val="24"/>
        </w:rPr>
        <w:t>elkerülése érdekében</w:t>
      </w:r>
      <w:r>
        <w:rPr>
          <w:spacing w:val="-1"/>
          <w:sz w:val="24"/>
        </w:rPr>
        <w:t xml:space="preserve"> </w:t>
      </w:r>
      <w:r>
        <w:rPr>
          <w:sz w:val="24"/>
        </w:rPr>
        <w:t>tartsa</w:t>
      </w:r>
      <w:r>
        <w:rPr>
          <w:spacing w:val="-2"/>
          <w:sz w:val="24"/>
        </w:rPr>
        <w:t xml:space="preserve"> </w:t>
      </w:r>
      <w:r>
        <w:rPr>
          <w:sz w:val="24"/>
        </w:rPr>
        <w:t>távol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gyermekeket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géptől.</w:t>
      </w:r>
    </w:p>
    <w:p w:rsidR="00593C34" w:rsidRDefault="00701CA7">
      <w:pPr>
        <w:pStyle w:val="Listaszerbekezds"/>
        <w:numPr>
          <w:ilvl w:val="0"/>
          <w:numId w:val="11"/>
        </w:numPr>
        <w:tabs>
          <w:tab w:val="left" w:pos="1099"/>
        </w:tabs>
        <w:spacing w:before="192" w:line="408" w:lineRule="auto"/>
        <w:ind w:right="1028"/>
        <w:jc w:val="both"/>
        <w:rPr>
          <w:sz w:val="24"/>
        </w:rPr>
      </w:pPr>
      <w:r>
        <w:rPr>
          <w:sz w:val="24"/>
        </w:rPr>
        <w:t xml:space="preserve">Kerülje a túl hosszú ideig tartó és túlterhelő működést, ellenkező esetben a motor és a vezérlő megsérülhet, és felgyorsíthatja a csapágy, a futószalag és a futópad </w:t>
      </w:r>
      <w:r>
        <w:rPr>
          <w:sz w:val="24"/>
        </w:rPr>
        <w:t>amortizációját. Rendszeresen karban kell tartani a gépet.</w:t>
      </w:r>
    </w:p>
    <w:p w:rsidR="00593C34" w:rsidRDefault="00701CA7">
      <w:pPr>
        <w:pStyle w:val="Listaszerbekezds"/>
        <w:numPr>
          <w:ilvl w:val="0"/>
          <w:numId w:val="11"/>
        </w:numPr>
        <w:tabs>
          <w:tab w:val="left" w:pos="1098"/>
        </w:tabs>
        <w:spacing w:line="273" w:lineRule="exact"/>
        <w:ind w:left="1098" w:hanging="419"/>
        <w:jc w:val="both"/>
        <w:rPr>
          <w:sz w:val="24"/>
        </w:rPr>
      </w:pPr>
      <w:r>
        <w:rPr>
          <w:sz w:val="24"/>
        </w:rPr>
        <w:t>Óvja</w:t>
      </w:r>
      <w:r>
        <w:rPr>
          <w:spacing w:val="-2"/>
          <w:sz w:val="24"/>
        </w:rPr>
        <w:t xml:space="preserve"> </w:t>
      </w:r>
      <w:r>
        <w:rPr>
          <w:sz w:val="24"/>
        </w:rPr>
        <w:t>meg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gépet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portól,</w:t>
      </w:r>
      <w:r>
        <w:rPr>
          <w:spacing w:val="-1"/>
          <w:sz w:val="24"/>
        </w:rPr>
        <w:t xml:space="preserve"> </w:t>
      </w:r>
      <w:r>
        <w:rPr>
          <w:sz w:val="24"/>
        </w:rPr>
        <w:t>hogy</w:t>
      </w:r>
      <w:r>
        <w:rPr>
          <w:spacing w:val="-1"/>
          <w:sz w:val="24"/>
        </w:rPr>
        <w:t xml:space="preserve"> </w:t>
      </w:r>
      <w:r>
        <w:rPr>
          <w:sz w:val="24"/>
        </w:rPr>
        <w:t>elkerülje</w:t>
      </w:r>
      <w:r>
        <w:rPr>
          <w:spacing w:val="-2"/>
          <w:sz w:val="24"/>
        </w:rPr>
        <w:t xml:space="preserve"> </w:t>
      </w:r>
      <w:r>
        <w:rPr>
          <w:sz w:val="24"/>
        </w:rPr>
        <w:t>az erős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statikus </w:t>
      </w:r>
      <w:r>
        <w:rPr>
          <w:spacing w:val="-2"/>
          <w:sz w:val="24"/>
        </w:rPr>
        <w:t>feltöltődést.</w:t>
      </w:r>
    </w:p>
    <w:p w:rsidR="00593C34" w:rsidRDefault="00701CA7">
      <w:pPr>
        <w:pStyle w:val="Listaszerbekezds"/>
        <w:numPr>
          <w:ilvl w:val="0"/>
          <w:numId w:val="11"/>
        </w:numPr>
        <w:tabs>
          <w:tab w:val="left" w:pos="1098"/>
        </w:tabs>
        <w:spacing w:before="192"/>
        <w:ind w:left="1098" w:hanging="419"/>
        <w:jc w:val="both"/>
        <w:rPr>
          <w:sz w:val="24"/>
        </w:rPr>
      </w:pPr>
      <w:r>
        <w:rPr>
          <w:sz w:val="24"/>
        </w:rPr>
        <w:t>Használat</w:t>
      </w:r>
      <w:r>
        <w:rPr>
          <w:spacing w:val="-4"/>
          <w:sz w:val="24"/>
        </w:rPr>
        <w:t xml:space="preserve"> </w:t>
      </w:r>
      <w:r>
        <w:rPr>
          <w:sz w:val="24"/>
        </w:rPr>
        <w:t>után</w:t>
      </w:r>
      <w:r>
        <w:rPr>
          <w:spacing w:val="-1"/>
          <w:sz w:val="24"/>
        </w:rPr>
        <w:t xml:space="preserve"> </w:t>
      </w:r>
      <w:r>
        <w:rPr>
          <w:sz w:val="24"/>
        </w:rPr>
        <w:t>kapcsolja le</w:t>
      </w:r>
      <w:r>
        <w:rPr>
          <w:spacing w:val="-1"/>
          <w:sz w:val="24"/>
        </w:rPr>
        <w:t xml:space="preserve"> </w:t>
      </w:r>
      <w:r>
        <w:rPr>
          <w:sz w:val="24"/>
        </w:rPr>
        <w:t>az</w:t>
      </w:r>
      <w:r>
        <w:rPr>
          <w:spacing w:val="-2"/>
          <w:sz w:val="24"/>
        </w:rPr>
        <w:t xml:space="preserve"> áramról.</w:t>
      </w:r>
    </w:p>
    <w:p w:rsidR="00593C34" w:rsidRDefault="00701CA7">
      <w:pPr>
        <w:pStyle w:val="Listaszerbekezds"/>
        <w:numPr>
          <w:ilvl w:val="0"/>
          <w:numId w:val="11"/>
        </w:numPr>
        <w:tabs>
          <w:tab w:val="left" w:pos="1098"/>
        </w:tabs>
        <w:spacing w:before="192"/>
        <w:ind w:left="1098" w:hanging="419"/>
        <w:rPr>
          <w:sz w:val="24"/>
        </w:rPr>
      </w:pPr>
      <w:r>
        <w:rPr>
          <w:sz w:val="24"/>
        </w:rPr>
        <w:t>Kérjük,</w:t>
      </w:r>
      <w:r>
        <w:rPr>
          <w:spacing w:val="-2"/>
          <w:sz w:val="24"/>
        </w:rPr>
        <w:t xml:space="preserve"> </w:t>
      </w:r>
      <w:r>
        <w:rPr>
          <w:sz w:val="24"/>
        </w:rPr>
        <w:t>működés</w:t>
      </w:r>
      <w:r>
        <w:rPr>
          <w:spacing w:val="-3"/>
          <w:sz w:val="24"/>
        </w:rPr>
        <w:t xml:space="preserve"> </w:t>
      </w:r>
      <w:r>
        <w:rPr>
          <w:sz w:val="24"/>
        </w:rPr>
        <w:t>közben tartsa</w:t>
      </w:r>
      <w:r>
        <w:rPr>
          <w:spacing w:val="-2"/>
          <w:sz w:val="24"/>
        </w:rPr>
        <w:t xml:space="preserve"> </w:t>
      </w:r>
      <w:r>
        <w:rPr>
          <w:sz w:val="24"/>
        </w:rPr>
        <w:t>fenn a</w:t>
      </w:r>
      <w:r>
        <w:rPr>
          <w:spacing w:val="-3"/>
          <w:sz w:val="24"/>
        </w:rPr>
        <w:t xml:space="preserve"> </w:t>
      </w:r>
      <w:r>
        <w:rPr>
          <w:sz w:val="24"/>
        </w:rPr>
        <w:t>jó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szellőzést.</w:t>
      </w:r>
    </w:p>
    <w:p w:rsidR="00593C34" w:rsidRDefault="00701CA7">
      <w:pPr>
        <w:pStyle w:val="Listaszerbekezds"/>
        <w:numPr>
          <w:ilvl w:val="0"/>
          <w:numId w:val="11"/>
        </w:numPr>
        <w:tabs>
          <w:tab w:val="left" w:pos="1099"/>
        </w:tabs>
        <w:spacing w:before="192" w:line="408" w:lineRule="auto"/>
        <w:ind w:right="1026"/>
        <w:rPr>
          <w:sz w:val="24"/>
        </w:rPr>
      </w:pPr>
      <w:r>
        <w:rPr>
          <w:sz w:val="24"/>
        </w:rPr>
        <w:t>Kérjük,</w:t>
      </w:r>
      <w:r>
        <w:rPr>
          <w:spacing w:val="-2"/>
          <w:sz w:val="24"/>
        </w:rPr>
        <w:t xml:space="preserve"> </w:t>
      </w:r>
      <w:r>
        <w:rPr>
          <w:sz w:val="24"/>
        </w:rPr>
        <w:t>csíptesse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biztonsági</w:t>
      </w:r>
      <w:r>
        <w:rPr>
          <w:spacing w:val="-1"/>
          <w:sz w:val="24"/>
        </w:rPr>
        <w:t xml:space="preserve"> </w:t>
      </w:r>
      <w:r>
        <w:rPr>
          <w:sz w:val="24"/>
        </w:rPr>
        <w:t>zá</w:t>
      </w:r>
      <w:r>
        <w:rPr>
          <w:sz w:val="24"/>
        </w:rPr>
        <w:t>rkábelt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ruházatára,</w:t>
      </w:r>
      <w:r>
        <w:rPr>
          <w:spacing w:val="-1"/>
          <w:sz w:val="24"/>
        </w:rPr>
        <w:t xml:space="preserve"> </w:t>
      </w:r>
      <w:r>
        <w:rPr>
          <w:sz w:val="24"/>
        </w:rPr>
        <w:t>hogy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gép</w:t>
      </w:r>
      <w:r>
        <w:rPr>
          <w:spacing w:val="-1"/>
          <w:sz w:val="24"/>
        </w:rPr>
        <w:t xml:space="preserve"> </w:t>
      </w:r>
      <w:r>
        <w:rPr>
          <w:sz w:val="24"/>
        </w:rPr>
        <w:t>vészhelyzetben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biztosan </w:t>
      </w:r>
      <w:r>
        <w:rPr>
          <w:spacing w:val="-2"/>
          <w:sz w:val="24"/>
        </w:rPr>
        <w:t>megálljon.</w:t>
      </w:r>
    </w:p>
    <w:p w:rsidR="00593C34" w:rsidRDefault="00701CA7">
      <w:pPr>
        <w:pStyle w:val="Listaszerbekezds"/>
        <w:numPr>
          <w:ilvl w:val="0"/>
          <w:numId w:val="11"/>
        </w:numPr>
        <w:tabs>
          <w:tab w:val="left" w:pos="1099"/>
        </w:tabs>
        <w:spacing w:line="408" w:lineRule="auto"/>
        <w:ind w:right="1026"/>
        <w:rPr>
          <w:sz w:val="24"/>
        </w:rPr>
      </w:pPr>
      <w:r>
        <w:rPr>
          <w:sz w:val="24"/>
        </w:rPr>
        <w:t>Ha</w:t>
      </w:r>
      <w:r>
        <w:rPr>
          <w:spacing w:val="71"/>
          <w:sz w:val="24"/>
        </w:rPr>
        <w:t xml:space="preserve"> </w:t>
      </w:r>
      <w:r>
        <w:rPr>
          <w:sz w:val="24"/>
        </w:rPr>
        <w:t>a</w:t>
      </w:r>
      <w:r>
        <w:rPr>
          <w:spacing w:val="71"/>
          <w:sz w:val="24"/>
        </w:rPr>
        <w:t xml:space="preserve"> </w:t>
      </w:r>
      <w:r>
        <w:rPr>
          <w:sz w:val="24"/>
        </w:rPr>
        <w:t>gép</w:t>
      </w:r>
      <w:r>
        <w:rPr>
          <w:spacing w:val="72"/>
          <w:sz w:val="24"/>
        </w:rPr>
        <w:t xml:space="preserve"> </w:t>
      </w:r>
      <w:r>
        <w:rPr>
          <w:sz w:val="24"/>
        </w:rPr>
        <w:t>használata</w:t>
      </w:r>
      <w:r>
        <w:rPr>
          <w:spacing w:val="71"/>
          <w:sz w:val="24"/>
        </w:rPr>
        <w:t xml:space="preserve"> </w:t>
      </w:r>
      <w:r>
        <w:rPr>
          <w:sz w:val="24"/>
        </w:rPr>
        <w:t>közben</w:t>
      </w:r>
      <w:r>
        <w:rPr>
          <w:spacing w:val="72"/>
          <w:sz w:val="24"/>
        </w:rPr>
        <w:t xml:space="preserve"> </w:t>
      </w:r>
      <w:r>
        <w:rPr>
          <w:sz w:val="24"/>
        </w:rPr>
        <w:t>rosszul</w:t>
      </w:r>
      <w:r>
        <w:rPr>
          <w:spacing w:val="73"/>
          <w:sz w:val="24"/>
        </w:rPr>
        <w:t xml:space="preserve"> </w:t>
      </w:r>
      <w:r>
        <w:rPr>
          <w:sz w:val="24"/>
        </w:rPr>
        <w:t>érzi</w:t>
      </w:r>
      <w:r>
        <w:rPr>
          <w:spacing w:val="73"/>
          <w:sz w:val="24"/>
        </w:rPr>
        <w:t xml:space="preserve"> </w:t>
      </w:r>
      <w:r>
        <w:rPr>
          <w:sz w:val="24"/>
        </w:rPr>
        <w:t>magát,</w:t>
      </w:r>
      <w:r>
        <w:rPr>
          <w:spacing w:val="73"/>
          <w:sz w:val="24"/>
        </w:rPr>
        <w:t xml:space="preserve"> </w:t>
      </w:r>
      <w:r>
        <w:rPr>
          <w:sz w:val="24"/>
        </w:rPr>
        <w:t>kérjük,</w:t>
      </w:r>
      <w:r>
        <w:rPr>
          <w:spacing w:val="72"/>
          <w:sz w:val="24"/>
        </w:rPr>
        <w:t xml:space="preserve"> </w:t>
      </w:r>
      <w:r>
        <w:rPr>
          <w:sz w:val="24"/>
        </w:rPr>
        <w:t>hagyja</w:t>
      </w:r>
      <w:r>
        <w:rPr>
          <w:spacing w:val="72"/>
          <w:sz w:val="24"/>
        </w:rPr>
        <w:t xml:space="preserve"> </w:t>
      </w:r>
      <w:r>
        <w:rPr>
          <w:sz w:val="24"/>
        </w:rPr>
        <w:t>abba</w:t>
      </w:r>
      <w:r>
        <w:rPr>
          <w:spacing w:val="73"/>
          <w:sz w:val="24"/>
        </w:rPr>
        <w:t xml:space="preserve"> </w:t>
      </w:r>
      <w:r>
        <w:rPr>
          <w:sz w:val="24"/>
        </w:rPr>
        <w:t>és</w:t>
      </w:r>
      <w:r>
        <w:rPr>
          <w:spacing w:val="72"/>
          <w:sz w:val="24"/>
        </w:rPr>
        <w:t xml:space="preserve"> </w:t>
      </w:r>
      <w:r>
        <w:rPr>
          <w:sz w:val="24"/>
        </w:rPr>
        <w:t xml:space="preserve">forduljon </w:t>
      </w:r>
      <w:r>
        <w:rPr>
          <w:spacing w:val="-2"/>
          <w:sz w:val="24"/>
        </w:rPr>
        <w:t>orvoshoz.</w:t>
      </w:r>
    </w:p>
    <w:p w:rsidR="00593C34" w:rsidRDefault="00701CA7">
      <w:pPr>
        <w:pStyle w:val="Listaszerbekezds"/>
        <w:numPr>
          <w:ilvl w:val="0"/>
          <w:numId w:val="11"/>
        </w:numPr>
        <w:tabs>
          <w:tab w:val="left" w:pos="1098"/>
        </w:tabs>
        <w:spacing w:line="274" w:lineRule="exact"/>
        <w:ind w:left="1098" w:hanging="419"/>
        <w:rPr>
          <w:sz w:val="24"/>
        </w:rPr>
      </w:pPr>
      <w:r>
        <w:rPr>
          <w:sz w:val="24"/>
        </w:rPr>
        <w:t>A</w:t>
      </w:r>
      <w:r>
        <w:rPr>
          <w:spacing w:val="-17"/>
          <w:sz w:val="24"/>
        </w:rPr>
        <w:t xml:space="preserve"> </w:t>
      </w:r>
      <w:proofErr w:type="spellStart"/>
      <w:r>
        <w:rPr>
          <w:sz w:val="24"/>
        </w:rPr>
        <w:t>szilikonolajat</w:t>
      </w:r>
      <w:proofErr w:type="spellEnd"/>
      <w:r>
        <w:rPr>
          <w:spacing w:val="-2"/>
          <w:sz w:val="24"/>
        </w:rPr>
        <w:t xml:space="preserve"> </w:t>
      </w:r>
      <w:r>
        <w:rPr>
          <w:sz w:val="24"/>
        </w:rPr>
        <w:t>minden</w:t>
      </w:r>
      <w:r>
        <w:rPr>
          <w:spacing w:val="-1"/>
          <w:sz w:val="24"/>
        </w:rPr>
        <w:t xml:space="preserve"> </w:t>
      </w:r>
      <w:r>
        <w:rPr>
          <w:sz w:val="24"/>
        </w:rPr>
        <w:t>esetben</w:t>
      </w:r>
      <w:r>
        <w:rPr>
          <w:spacing w:val="-1"/>
          <w:sz w:val="24"/>
        </w:rPr>
        <w:t xml:space="preserve"> </w:t>
      </w:r>
      <w:r>
        <w:rPr>
          <w:sz w:val="24"/>
        </w:rPr>
        <w:t>távol</w:t>
      </w:r>
      <w:r>
        <w:rPr>
          <w:spacing w:val="-1"/>
          <w:sz w:val="24"/>
        </w:rPr>
        <w:t xml:space="preserve"> </w:t>
      </w:r>
      <w:r>
        <w:rPr>
          <w:sz w:val="24"/>
        </w:rPr>
        <w:t>kell</w:t>
      </w:r>
      <w:r>
        <w:rPr>
          <w:spacing w:val="-1"/>
          <w:sz w:val="24"/>
        </w:rPr>
        <w:t xml:space="preserve"> </w:t>
      </w:r>
      <w:r>
        <w:rPr>
          <w:sz w:val="24"/>
        </w:rPr>
        <w:t>tartani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gyermekektől.</w:t>
      </w:r>
    </w:p>
    <w:p w:rsidR="00593C34" w:rsidRDefault="00593C34">
      <w:pPr>
        <w:pStyle w:val="Listaszerbekezds"/>
        <w:numPr>
          <w:ilvl w:val="0"/>
          <w:numId w:val="11"/>
        </w:numPr>
        <w:tabs>
          <w:tab w:val="left" w:pos="1099"/>
        </w:tabs>
        <w:spacing w:before="191" w:line="408" w:lineRule="auto"/>
        <w:ind w:right="1026"/>
        <w:rPr>
          <w:sz w:val="24"/>
        </w:rPr>
      </w:pPr>
      <w:r w:rsidRPr="00593C34">
        <w:pict>
          <v:group id="docshapegroup20" o:spid="_x0000_s1069" style="position:absolute;left:0;text-align:left;margin-left:71.5pt;margin-top:57.2pt;width:31.5pt;height:26.05pt;z-index:15731712;mso-position-horizontal-relative:page" coordorigin="1430,1144" coordsize="630,521">
            <v:shape id="docshape21" o:spid="_x0000_s1071" style="position:absolute;left:1430;top:1144;width:630;height:414" coordorigin="1430,1144" coordsize="630,414" path="m1745,1144r-315,414l2060,1558,1745,1144xe" fillcolor="yellow" stroked="f">
              <v:path arrowok="t"/>
            </v:shape>
            <v:shape id="docshape22" o:spid="_x0000_s1070" type="#_x0000_t202" style="position:absolute;left:1430;top:1144;width:630;height:521" filled="f" stroked="f">
              <v:textbox inset="0,0,0,0">
                <w:txbxContent>
                  <w:p w:rsidR="00593C34" w:rsidRDefault="00701CA7">
                    <w:pPr>
                      <w:spacing w:before="14"/>
                      <w:ind w:left="25" w:right="18"/>
                      <w:jc w:val="center"/>
                      <w:rPr>
                        <w:b/>
                        <w:sz w:val="44"/>
                      </w:rPr>
                    </w:pPr>
                    <w:r>
                      <w:rPr>
                        <w:b/>
                        <w:color w:val="FF0000"/>
                        <w:spacing w:val="-10"/>
                        <w:sz w:val="44"/>
                      </w:rPr>
                      <w:t>!</w:t>
                    </w:r>
                  </w:p>
                </w:txbxContent>
              </v:textbox>
            </v:shape>
            <w10:wrap anchorx="page"/>
          </v:group>
        </w:pict>
      </w:r>
      <w:r w:rsidR="00701CA7">
        <w:rPr>
          <w:sz w:val="24"/>
        </w:rPr>
        <w:t xml:space="preserve">Ha a tápkábel megsérül, </w:t>
      </w:r>
      <w:proofErr w:type="gramStart"/>
      <w:r w:rsidR="00701CA7">
        <w:rPr>
          <w:sz w:val="24"/>
        </w:rPr>
        <w:t>kérjük</w:t>
      </w:r>
      <w:proofErr w:type="gramEnd"/>
      <w:r w:rsidR="00701CA7">
        <w:rPr>
          <w:sz w:val="24"/>
        </w:rPr>
        <w:t xml:space="preserve"> forduljon szakemberekhez, </w:t>
      </w:r>
      <w:proofErr w:type="spellStart"/>
      <w:r w:rsidR="00701CA7">
        <w:rPr>
          <w:sz w:val="24"/>
        </w:rPr>
        <w:t>semmiképen</w:t>
      </w:r>
      <w:proofErr w:type="spellEnd"/>
      <w:r w:rsidR="00701CA7">
        <w:rPr>
          <w:sz w:val="24"/>
        </w:rPr>
        <w:t xml:space="preserve"> ne próbálja meg megjavítani házilag.</w:t>
      </w:r>
    </w:p>
    <w:p w:rsidR="00593C34" w:rsidRDefault="00701CA7">
      <w:pPr>
        <w:pStyle w:val="Heading3"/>
        <w:spacing w:before="54"/>
        <w:ind w:left="1519"/>
      </w:pPr>
      <w:r>
        <w:rPr>
          <w:spacing w:val="-2"/>
        </w:rPr>
        <w:t>Tilos</w:t>
      </w:r>
    </w:p>
    <w:p w:rsidR="00593C34" w:rsidRDefault="00701CA7">
      <w:pPr>
        <w:pStyle w:val="Listaszerbekezds"/>
        <w:numPr>
          <w:ilvl w:val="0"/>
          <w:numId w:val="11"/>
        </w:numPr>
        <w:tabs>
          <w:tab w:val="left" w:pos="1099"/>
        </w:tabs>
        <w:spacing w:before="227" w:line="360" w:lineRule="auto"/>
        <w:ind w:right="1025"/>
        <w:rPr>
          <w:sz w:val="24"/>
        </w:rPr>
      </w:pPr>
      <w:r>
        <w:rPr>
          <w:sz w:val="24"/>
        </w:rPr>
        <w:t>Ne használja a gépet a külső szerkezet betörésekor vagy sérülésekor</w:t>
      </w:r>
      <w:r>
        <w:rPr>
          <w:rFonts w:ascii="SimSun" w:eastAsia="SimSun" w:hAnsi="SimSun"/>
          <w:sz w:val="24"/>
        </w:rPr>
        <w:t>（</w:t>
      </w:r>
      <w:r>
        <w:rPr>
          <w:sz w:val="24"/>
        </w:rPr>
        <w:t>a belső szerkezet látható</w:t>
      </w:r>
      <w:r>
        <w:rPr>
          <w:rFonts w:ascii="SimSun" w:eastAsia="SimSun" w:hAnsi="SimSun"/>
          <w:sz w:val="24"/>
        </w:rPr>
        <w:t>）</w:t>
      </w:r>
      <w:r>
        <w:rPr>
          <w:sz w:val="24"/>
        </w:rPr>
        <w:t>vagy különben az alkatrészek kieshetnek.</w:t>
      </w:r>
    </w:p>
    <w:p w:rsidR="00593C34" w:rsidRDefault="00701CA7">
      <w:pPr>
        <w:pStyle w:val="Szvegtrzs"/>
        <w:spacing w:before="19"/>
        <w:ind w:left="1339"/>
      </w:pPr>
      <w:r>
        <w:t>----</w:t>
      </w:r>
      <w:r>
        <w:rPr>
          <w:spacing w:val="-3"/>
        </w:rPr>
        <w:t xml:space="preserve"> </w:t>
      </w:r>
      <w:r>
        <w:t>Ellenkező</w:t>
      </w:r>
      <w:r>
        <w:rPr>
          <w:spacing w:val="-1"/>
        </w:rPr>
        <w:t xml:space="preserve"> </w:t>
      </w:r>
      <w:r>
        <w:t>esetben</w:t>
      </w:r>
      <w:r>
        <w:rPr>
          <w:spacing w:val="-1"/>
        </w:rPr>
        <w:t xml:space="preserve"> </w:t>
      </w:r>
      <w:r>
        <w:t>baleset</w:t>
      </w:r>
      <w:r>
        <w:rPr>
          <w:spacing w:val="-1"/>
        </w:rPr>
        <w:t xml:space="preserve"> </w:t>
      </w:r>
      <w:r>
        <w:t>vagy</w:t>
      </w:r>
      <w:r>
        <w:rPr>
          <w:spacing w:val="-1"/>
        </w:rPr>
        <w:t xml:space="preserve"> </w:t>
      </w:r>
      <w:r>
        <w:t>sérülés</w:t>
      </w:r>
      <w:r>
        <w:rPr>
          <w:spacing w:val="-2"/>
        </w:rPr>
        <w:t xml:space="preserve"> történhet.</w:t>
      </w:r>
    </w:p>
    <w:p w:rsidR="00593C34" w:rsidRDefault="00701CA7">
      <w:pPr>
        <w:pStyle w:val="Listaszerbekezds"/>
        <w:numPr>
          <w:ilvl w:val="0"/>
          <w:numId w:val="11"/>
        </w:numPr>
        <w:tabs>
          <w:tab w:val="left" w:pos="1098"/>
        </w:tabs>
        <w:spacing w:before="192"/>
        <w:ind w:left="1098" w:hanging="419"/>
        <w:rPr>
          <w:sz w:val="24"/>
        </w:rPr>
      </w:pPr>
      <w:r>
        <w:rPr>
          <w:sz w:val="24"/>
        </w:rPr>
        <w:t>Ne</w:t>
      </w:r>
      <w:r>
        <w:rPr>
          <w:spacing w:val="-3"/>
          <w:sz w:val="24"/>
        </w:rPr>
        <w:t xml:space="preserve"> </w:t>
      </w:r>
      <w:r>
        <w:rPr>
          <w:sz w:val="24"/>
        </w:rPr>
        <w:t>ugráljon</w:t>
      </w:r>
      <w:r>
        <w:rPr>
          <w:spacing w:val="-1"/>
          <w:sz w:val="24"/>
        </w:rPr>
        <w:t xml:space="preserve"> </w:t>
      </w:r>
      <w:r>
        <w:rPr>
          <w:sz w:val="24"/>
        </w:rPr>
        <w:t>fel</w:t>
      </w:r>
      <w:r>
        <w:rPr>
          <w:spacing w:val="-1"/>
          <w:sz w:val="24"/>
        </w:rPr>
        <w:t xml:space="preserve"> </w:t>
      </w:r>
      <w:r>
        <w:rPr>
          <w:sz w:val="24"/>
        </w:rPr>
        <w:t>és</w:t>
      </w:r>
      <w:r>
        <w:rPr>
          <w:spacing w:val="-1"/>
          <w:sz w:val="24"/>
        </w:rPr>
        <w:t xml:space="preserve"> </w:t>
      </w:r>
      <w:proofErr w:type="gramStart"/>
      <w:r>
        <w:rPr>
          <w:sz w:val="24"/>
        </w:rPr>
        <w:t>le</w:t>
      </w:r>
      <w:r>
        <w:rPr>
          <w:spacing w:val="-2"/>
          <w:sz w:val="24"/>
        </w:rPr>
        <w:t xml:space="preserve"> </w:t>
      </w:r>
      <w:r>
        <w:rPr>
          <w:sz w:val="24"/>
        </w:rPr>
        <w:t>mozgás</w:t>
      </w:r>
      <w:proofErr w:type="gramEnd"/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közben.</w:t>
      </w:r>
    </w:p>
    <w:p w:rsidR="00593C34" w:rsidRDefault="00701CA7">
      <w:pPr>
        <w:pStyle w:val="Szvegtrzs"/>
        <w:spacing w:before="192"/>
        <w:ind w:left="919"/>
      </w:pPr>
      <w:r>
        <w:t>----</w:t>
      </w:r>
      <w:r>
        <w:rPr>
          <w:spacing w:val="-3"/>
        </w:rPr>
        <w:t xml:space="preserve"> </w:t>
      </w:r>
      <w:r>
        <w:t>Esés</w:t>
      </w:r>
      <w:r>
        <w:rPr>
          <w:spacing w:val="-3"/>
        </w:rPr>
        <w:t xml:space="preserve"> </w:t>
      </w:r>
      <w:r>
        <w:t>következtében</w:t>
      </w:r>
      <w:r>
        <w:rPr>
          <w:spacing w:val="-2"/>
        </w:rPr>
        <w:t xml:space="preserve"> </w:t>
      </w:r>
      <w:r>
        <w:t>sérüléshez</w:t>
      </w:r>
      <w:r>
        <w:rPr>
          <w:spacing w:val="-3"/>
        </w:rPr>
        <w:t xml:space="preserve"> </w:t>
      </w:r>
      <w:r>
        <w:rPr>
          <w:spacing w:val="-2"/>
        </w:rPr>
        <w:t>vezethet.</w:t>
      </w:r>
    </w:p>
    <w:p w:rsidR="00593C34" w:rsidRDefault="00701CA7">
      <w:pPr>
        <w:pStyle w:val="Listaszerbekezds"/>
        <w:numPr>
          <w:ilvl w:val="0"/>
          <w:numId w:val="11"/>
        </w:numPr>
        <w:tabs>
          <w:tab w:val="left" w:pos="1098"/>
        </w:tabs>
        <w:spacing w:before="192"/>
        <w:ind w:left="1098" w:hanging="419"/>
        <w:rPr>
          <w:sz w:val="24"/>
        </w:rPr>
      </w:pPr>
      <w:r>
        <w:rPr>
          <w:sz w:val="24"/>
        </w:rPr>
        <w:t>Ne</w:t>
      </w:r>
      <w:r>
        <w:rPr>
          <w:spacing w:val="-5"/>
          <w:sz w:val="24"/>
        </w:rPr>
        <w:t xml:space="preserve"> </w:t>
      </w:r>
      <w:r>
        <w:rPr>
          <w:sz w:val="24"/>
        </w:rPr>
        <w:t>tartsa a</w:t>
      </w:r>
      <w:r>
        <w:rPr>
          <w:spacing w:val="-2"/>
          <w:sz w:val="24"/>
        </w:rPr>
        <w:t xml:space="preserve"> </w:t>
      </w:r>
      <w:r>
        <w:rPr>
          <w:sz w:val="24"/>
        </w:rPr>
        <w:t>gépet</w:t>
      </w:r>
      <w:r>
        <w:rPr>
          <w:spacing w:val="-1"/>
          <w:sz w:val="24"/>
        </w:rPr>
        <w:t xml:space="preserve"> </w:t>
      </w:r>
      <w:r>
        <w:rPr>
          <w:sz w:val="24"/>
        </w:rPr>
        <w:t>nedves</w:t>
      </w:r>
      <w:r>
        <w:rPr>
          <w:spacing w:val="1"/>
          <w:sz w:val="24"/>
        </w:rPr>
        <w:t xml:space="preserve"> </w:t>
      </w:r>
      <w:r>
        <w:rPr>
          <w:sz w:val="24"/>
        </w:rPr>
        <w:t>helyiségben</w:t>
      </w:r>
      <w:r>
        <w:rPr>
          <w:spacing w:val="-1"/>
          <w:sz w:val="24"/>
        </w:rPr>
        <w:t xml:space="preserve"> </w:t>
      </w:r>
      <w:r>
        <w:rPr>
          <w:sz w:val="24"/>
        </w:rPr>
        <w:t>vagy</w:t>
      </w:r>
      <w:r>
        <w:rPr>
          <w:spacing w:val="-1"/>
          <w:sz w:val="24"/>
        </w:rPr>
        <w:t xml:space="preserve"> </w:t>
      </w:r>
      <w:r>
        <w:rPr>
          <w:sz w:val="24"/>
        </w:rPr>
        <w:t>annak közelében,</w:t>
      </w:r>
      <w:r>
        <w:rPr>
          <w:spacing w:val="-1"/>
          <w:sz w:val="24"/>
        </w:rPr>
        <w:t xml:space="preserve"> </w:t>
      </w:r>
      <w:r>
        <w:rPr>
          <w:sz w:val="24"/>
        </w:rPr>
        <w:t>például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fürdőszobában.</w:t>
      </w:r>
    </w:p>
    <w:p w:rsidR="00593C34" w:rsidRDefault="00701CA7">
      <w:pPr>
        <w:pStyle w:val="Listaszerbekezds"/>
        <w:numPr>
          <w:ilvl w:val="0"/>
          <w:numId w:val="11"/>
        </w:numPr>
        <w:tabs>
          <w:tab w:val="left" w:pos="1099"/>
        </w:tabs>
        <w:spacing w:before="192" w:line="408" w:lineRule="auto"/>
        <w:ind w:right="1027"/>
        <w:rPr>
          <w:sz w:val="24"/>
        </w:rPr>
      </w:pPr>
      <w:r>
        <w:rPr>
          <w:sz w:val="24"/>
        </w:rPr>
        <w:t>Ne</w:t>
      </w:r>
      <w:r>
        <w:rPr>
          <w:spacing w:val="40"/>
          <w:sz w:val="24"/>
        </w:rPr>
        <w:t xml:space="preserve"> </w:t>
      </w:r>
      <w:r>
        <w:rPr>
          <w:sz w:val="24"/>
        </w:rPr>
        <w:t>tegye</w:t>
      </w:r>
      <w:r>
        <w:rPr>
          <w:spacing w:val="40"/>
          <w:sz w:val="24"/>
        </w:rPr>
        <w:t xml:space="preserve"> </w:t>
      </w:r>
      <w:r>
        <w:rPr>
          <w:sz w:val="24"/>
        </w:rPr>
        <w:t>a</w:t>
      </w:r>
      <w:r>
        <w:rPr>
          <w:spacing w:val="40"/>
          <w:sz w:val="24"/>
        </w:rPr>
        <w:t xml:space="preserve"> </w:t>
      </w:r>
      <w:r>
        <w:rPr>
          <w:sz w:val="24"/>
        </w:rPr>
        <w:t>gépet</w:t>
      </w:r>
      <w:r>
        <w:rPr>
          <w:spacing w:val="40"/>
          <w:sz w:val="24"/>
        </w:rPr>
        <w:t xml:space="preserve"> </w:t>
      </w:r>
      <w:r>
        <w:rPr>
          <w:sz w:val="24"/>
        </w:rPr>
        <w:t>közvetlen</w:t>
      </w:r>
      <w:r>
        <w:rPr>
          <w:spacing w:val="40"/>
          <w:sz w:val="24"/>
        </w:rPr>
        <w:t xml:space="preserve"> </w:t>
      </w:r>
      <w:r>
        <w:rPr>
          <w:sz w:val="24"/>
        </w:rPr>
        <w:t>napfényre,</w:t>
      </w:r>
      <w:r>
        <w:rPr>
          <w:spacing w:val="40"/>
          <w:sz w:val="24"/>
        </w:rPr>
        <w:t xml:space="preserve"> </w:t>
      </w:r>
      <w:r>
        <w:rPr>
          <w:sz w:val="24"/>
        </w:rPr>
        <w:t>vagy</w:t>
      </w:r>
      <w:r>
        <w:rPr>
          <w:spacing w:val="40"/>
          <w:sz w:val="24"/>
        </w:rPr>
        <w:t xml:space="preserve"> </w:t>
      </w:r>
      <w:r>
        <w:rPr>
          <w:sz w:val="24"/>
        </w:rPr>
        <w:t>magas</w:t>
      </w:r>
      <w:r>
        <w:rPr>
          <w:spacing w:val="40"/>
          <w:sz w:val="24"/>
        </w:rPr>
        <w:t xml:space="preserve"> </w:t>
      </w:r>
      <w:r>
        <w:rPr>
          <w:sz w:val="24"/>
        </w:rPr>
        <w:t>hőmérsékletű</w:t>
      </w:r>
      <w:r>
        <w:rPr>
          <w:spacing w:val="40"/>
          <w:sz w:val="24"/>
        </w:rPr>
        <w:t xml:space="preserve"> </w:t>
      </w:r>
      <w:r>
        <w:rPr>
          <w:sz w:val="24"/>
        </w:rPr>
        <w:t>helyekre,</w:t>
      </w:r>
      <w:r>
        <w:rPr>
          <w:spacing w:val="40"/>
          <w:sz w:val="24"/>
        </w:rPr>
        <w:t xml:space="preserve"> </w:t>
      </w:r>
      <w:r>
        <w:rPr>
          <w:sz w:val="24"/>
        </w:rPr>
        <w:t>például</w:t>
      </w:r>
      <w:r>
        <w:rPr>
          <w:spacing w:val="40"/>
          <w:sz w:val="24"/>
        </w:rPr>
        <w:t xml:space="preserve"> </w:t>
      </w:r>
      <w:r>
        <w:rPr>
          <w:sz w:val="24"/>
        </w:rPr>
        <w:t>kályha vagy fűtőberendezés közelébe.</w:t>
      </w:r>
    </w:p>
    <w:p w:rsidR="00593C34" w:rsidRDefault="00701CA7">
      <w:pPr>
        <w:pStyle w:val="Szvegtrzs"/>
        <w:spacing w:line="274" w:lineRule="exact"/>
        <w:ind w:left="1459"/>
      </w:pPr>
      <w:r>
        <w:t>----Ellenkező</w:t>
      </w:r>
      <w:r>
        <w:rPr>
          <w:spacing w:val="-5"/>
        </w:rPr>
        <w:t xml:space="preserve"> </w:t>
      </w:r>
      <w:r>
        <w:t>esetben</w:t>
      </w:r>
      <w:r>
        <w:rPr>
          <w:spacing w:val="-1"/>
        </w:rPr>
        <w:t xml:space="preserve"> </w:t>
      </w:r>
      <w:r>
        <w:t>szivárgást</w:t>
      </w:r>
      <w:r>
        <w:rPr>
          <w:spacing w:val="-2"/>
        </w:rPr>
        <w:t xml:space="preserve"> </w:t>
      </w:r>
      <w:r>
        <w:t>és</w:t>
      </w:r>
      <w:r>
        <w:rPr>
          <w:spacing w:val="-3"/>
        </w:rPr>
        <w:t xml:space="preserve"> </w:t>
      </w:r>
      <w:r>
        <w:t>lángra</w:t>
      </w:r>
      <w:r>
        <w:rPr>
          <w:spacing w:val="-4"/>
        </w:rPr>
        <w:t xml:space="preserve"> </w:t>
      </w:r>
      <w:r>
        <w:t>lobbanást</w:t>
      </w:r>
      <w:r>
        <w:rPr>
          <w:spacing w:val="-2"/>
        </w:rPr>
        <w:t xml:space="preserve"> okozhat.</w:t>
      </w:r>
    </w:p>
    <w:p w:rsidR="00593C34" w:rsidRDefault="00701CA7">
      <w:pPr>
        <w:pStyle w:val="Listaszerbekezds"/>
        <w:numPr>
          <w:ilvl w:val="0"/>
          <w:numId w:val="11"/>
        </w:numPr>
        <w:tabs>
          <w:tab w:val="left" w:pos="1098"/>
        </w:tabs>
        <w:spacing w:before="192"/>
        <w:ind w:left="1098" w:hanging="419"/>
        <w:rPr>
          <w:sz w:val="24"/>
        </w:rPr>
      </w:pPr>
      <w:r>
        <w:rPr>
          <w:sz w:val="24"/>
        </w:rPr>
        <w:t>Ne</w:t>
      </w:r>
      <w:r>
        <w:rPr>
          <w:spacing w:val="-5"/>
          <w:sz w:val="24"/>
        </w:rPr>
        <w:t xml:space="preserve"> </w:t>
      </w:r>
      <w:r>
        <w:rPr>
          <w:sz w:val="24"/>
        </w:rPr>
        <w:t>használja, ha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tápkábel sérült</w:t>
      </w:r>
      <w:r>
        <w:rPr>
          <w:spacing w:val="-1"/>
          <w:sz w:val="24"/>
        </w:rPr>
        <w:t xml:space="preserve"> </w:t>
      </w:r>
      <w:r>
        <w:rPr>
          <w:sz w:val="24"/>
        </w:rPr>
        <w:t>vagy a</w:t>
      </w:r>
      <w:r>
        <w:rPr>
          <w:spacing w:val="-2"/>
          <w:sz w:val="24"/>
        </w:rPr>
        <w:t xml:space="preserve"> </w:t>
      </w:r>
      <w:r>
        <w:rPr>
          <w:sz w:val="24"/>
        </w:rPr>
        <w:t>hálózati</w:t>
      </w:r>
      <w:r>
        <w:rPr>
          <w:spacing w:val="2"/>
          <w:sz w:val="24"/>
        </w:rPr>
        <w:t xml:space="preserve"> </w:t>
      </w:r>
      <w:r>
        <w:rPr>
          <w:sz w:val="24"/>
        </w:rPr>
        <w:t xml:space="preserve">dugó </w:t>
      </w:r>
      <w:r>
        <w:rPr>
          <w:spacing w:val="-2"/>
          <w:sz w:val="24"/>
        </w:rPr>
        <w:t>laza.</w:t>
      </w:r>
    </w:p>
    <w:p w:rsidR="00593C34" w:rsidRDefault="00701CA7">
      <w:pPr>
        <w:pStyle w:val="Szvegtrzs"/>
        <w:spacing w:before="192"/>
        <w:ind w:left="1039"/>
      </w:pPr>
      <w:r>
        <w:t>----</w:t>
      </w:r>
      <w:r>
        <w:rPr>
          <w:spacing w:val="-5"/>
        </w:rPr>
        <w:t xml:space="preserve"> </w:t>
      </w:r>
      <w:r>
        <w:t>Máskülönben</w:t>
      </w:r>
      <w:r>
        <w:rPr>
          <w:spacing w:val="-1"/>
        </w:rPr>
        <w:t xml:space="preserve"> </w:t>
      </w:r>
      <w:r>
        <w:t>áramütéshez,</w:t>
      </w:r>
      <w:r>
        <w:rPr>
          <w:spacing w:val="-1"/>
        </w:rPr>
        <w:t xml:space="preserve"> </w:t>
      </w:r>
      <w:r>
        <w:t>rövidzárlathoz</w:t>
      </w:r>
      <w:r>
        <w:rPr>
          <w:spacing w:val="-1"/>
        </w:rPr>
        <w:t xml:space="preserve"> </w:t>
      </w:r>
      <w:r>
        <w:t>vagy</w:t>
      </w:r>
      <w:r>
        <w:rPr>
          <w:spacing w:val="-1"/>
        </w:rPr>
        <w:t xml:space="preserve"> </w:t>
      </w:r>
      <w:r>
        <w:t>tűzhöz</w:t>
      </w:r>
      <w:r>
        <w:rPr>
          <w:spacing w:val="-3"/>
        </w:rPr>
        <w:t xml:space="preserve"> </w:t>
      </w:r>
      <w:r>
        <w:rPr>
          <w:spacing w:val="-2"/>
        </w:rPr>
        <w:t>vezethet.</w:t>
      </w:r>
    </w:p>
    <w:p w:rsidR="00593C34" w:rsidRDefault="00701CA7">
      <w:pPr>
        <w:pStyle w:val="Listaszerbekezds"/>
        <w:numPr>
          <w:ilvl w:val="0"/>
          <w:numId w:val="11"/>
        </w:numPr>
        <w:tabs>
          <w:tab w:val="left" w:pos="1099"/>
        </w:tabs>
        <w:spacing w:before="192" w:line="408" w:lineRule="auto"/>
        <w:ind w:right="1027"/>
        <w:rPr>
          <w:sz w:val="24"/>
        </w:rPr>
      </w:pPr>
      <w:r>
        <w:rPr>
          <w:sz w:val="24"/>
        </w:rPr>
        <w:t>Ne rongálja vagy hajlítsa meg erővel a tápkábelt. Ne helyezzen nehéz tárgyakat a gépre, ne szorítsa be a tápvezetéket.</w:t>
      </w:r>
    </w:p>
    <w:p w:rsidR="00593C34" w:rsidRDefault="00701CA7">
      <w:pPr>
        <w:pStyle w:val="Szvegtrzs"/>
        <w:spacing w:line="274" w:lineRule="exact"/>
        <w:ind w:left="1159"/>
      </w:pPr>
      <w:r>
        <w:t>----</w:t>
      </w:r>
      <w:r>
        <w:rPr>
          <w:spacing w:val="-10"/>
        </w:rPr>
        <w:t xml:space="preserve"> </w:t>
      </w:r>
      <w:r>
        <w:t>Ellenkező</w:t>
      </w:r>
      <w:r>
        <w:rPr>
          <w:spacing w:val="-2"/>
        </w:rPr>
        <w:t xml:space="preserve"> </w:t>
      </w:r>
      <w:r>
        <w:t>esetben</w:t>
      </w:r>
      <w:r>
        <w:rPr>
          <w:spacing w:val="-1"/>
        </w:rPr>
        <w:t xml:space="preserve"> </w:t>
      </w:r>
      <w:r>
        <w:t>tüzet</w:t>
      </w:r>
      <w:r>
        <w:rPr>
          <w:spacing w:val="-2"/>
        </w:rPr>
        <w:t xml:space="preserve"> </w:t>
      </w:r>
      <w:r>
        <w:t>vagy</w:t>
      </w:r>
      <w:r>
        <w:rPr>
          <w:spacing w:val="-1"/>
        </w:rPr>
        <w:t xml:space="preserve"> </w:t>
      </w:r>
      <w:r>
        <w:t>áramütést</w:t>
      </w:r>
      <w:r>
        <w:rPr>
          <w:spacing w:val="-1"/>
        </w:rPr>
        <w:t xml:space="preserve"> </w:t>
      </w:r>
      <w:r>
        <w:rPr>
          <w:spacing w:val="-2"/>
        </w:rPr>
        <w:t>okozhat.</w:t>
      </w:r>
    </w:p>
    <w:p w:rsidR="00593C34" w:rsidRDefault="00701CA7">
      <w:pPr>
        <w:pStyle w:val="Listaszerbekezds"/>
        <w:numPr>
          <w:ilvl w:val="0"/>
          <w:numId w:val="11"/>
        </w:numPr>
        <w:tabs>
          <w:tab w:val="left" w:pos="1099"/>
        </w:tabs>
        <w:spacing w:line="470" w:lineRule="atLeast"/>
        <w:ind w:right="1025"/>
        <w:rPr>
          <w:sz w:val="24"/>
        </w:rPr>
      </w:pPr>
      <w:r>
        <w:rPr>
          <w:sz w:val="24"/>
        </w:rPr>
        <w:t xml:space="preserve">Ne használja a gépet egyszerre 1 embernél több, és ne menjen a gép </w:t>
      </w:r>
      <w:r>
        <w:rPr>
          <w:sz w:val="24"/>
        </w:rPr>
        <w:t>közelébe, amikor az használatban van.</w:t>
      </w:r>
    </w:p>
    <w:p w:rsidR="00593C34" w:rsidRDefault="00593C34">
      <w:pPr>
        <w:spacing w:line="470" w:lineRule="atLeast"/>
        <w:rPr>
          <w:sz w:val="24"/>
        </w:rPr>
        <w:sectPr w:rsidR="00593C34">
          <w:pgSz w:w="11910" w:h="16840"/>
          <w:pgMar w:top="820" w:right="460" w:bottom="1360" w:left="720" w:header="0" w:footer="1169" w:gutter="0"/>
          <w:cols w:space="708"/>
        </w:sectPr>
      </w:pPr>
    </w:p>
    <w:p w:rsidR="00593C34" w:rsidRDefault="00701CA7">
      <w:pPr>
        <w:pStyle w:val="Szvegtrzs"/>
        <w:spacing w:before="77"/>
        <w:ind w:left="1159"/>
      </w:pPr>
      <w:r>
        <w:lastRenderedPageBreak/>
        <w:t>----</w:t>
      </w:r>
      <w:r>
        <w:rPr>
          <w:spacing w:val="-12"/>
        </w:rPr>
        <w:t xml:space="preserve"> </w:t>
      </w:r>
      <w:r>
        <w:t>Különben</w:t>
      </w:r>
      <w:r>
        <w:rPr>
          <w:spacing w:val="-1"/>
        </w:rPr>
        <w:t xml:space="preserve"> </w:t>
      </w:r>
      <w:r>
        <w:t>baleset</w:t>
      </w:r>
      <w:r>
        <w:rPr>
          <w:spacing w:val="-2"/>
        </w:rPr>
        <w:t xml:space="preserve"> </w:t>
      </w:r>
      <w:r>
        <w:t>vagy</w:t>
      </w:r>
      <w:r>
        <w:rPr>
          <w:spacing w:val="-1"/>
        </w:rPr>
        <w:t xml:space="preserve"> </w:t>
      </w:r>
      <w:r>
        <w:t>esés</w:t>
      </w:r>
      <w:r>
        <w:rPr>
          <w:spacing w:val="-3"/>
        </w:rPr>
        <w:t xml:space="preserve"> </w:t>
      </w:r>
      <w:r>
        <w:t>miatti</w:t>
      </w:r>
      <w:r>
        <w:rPr>
          <w:spacing w:val="-1"/>
        </w:rPr>
        <w:t xml:space="preserve"> </w:t>
      </w:r>
      <w:r>
        <w:t>sérülés</w:t>
      </w:r>
      <w:r>
        <w:rPr>
          <w:spacing w:val="-3"/>
        </w:rPr>
        <w:t xml:space="preserve"> </w:t>
      </w:r>
      <w:r>
        <w:t>következhet</w:t>
      </w:r>
      <w:r>
        <w:rPr>
          <w:spacing w:val="-1"/>
        </w:rPr>
        <w:t xml:space="preserve"> </w:t>
      </w:r>
      <w:r>
        <w:rPr>
          <w:spacing w:val="-5"/>
        </w:rPr>
        <w:t>be.</w:t>
      </w:r>
    </w:p>
    <w:p w:rsidR="00593C34" w:rsidRDefault="00701CA7">
      <w:pPr>
        <w:pStyle w:val="Listaszerbekezds"/>
        <w:numPr>
          <w:ilvl w:val="0"/>
          <w:numId w:val="11"/>
        </w:numPr>
        <w:tabs>
          <w:tab w:val="left" w:pos="1099"/>
        </w:tabs>
        <w:spacing w:before="192" w:line="408" w:lineRule="auto"/>
        <w:ind w:right="1026"/>
        <w:rPr>
          <w:sz w:val="24"/>
        </w:rPr>
      </w:pPr>
      <w:r>
        <w:rPr>
          <w:sz w:val="24"/>
        </w:rPr>
        <w:t>Azok</w:t>
      </w:r>
      <w:r>
        <w:rPr>
          <w:spacing w:val="-1"/>
          <w:sz w:val="24"/>
        </w:rPr>
        <w:t xml:space="preserve"> </w:t>
      </w:r>
      <w:r>
        <w:rPr>
          <w:sz w:val="24"/>
        </w:rPr>
        <w:t>az emberek, akik</w:t>
      </w:r>
      <w:r>
        <w:rPr>
          <w:spacing w:val="-1"/>
          <w:sz w:val="24"/>
        </w:rPr>
        <w:t xml:space="preserve"> </w:t>
      </w:r>
      <w:r>
        <w:rPr>
          <w:sz w:val="24"/>
        </w:rPr>
        <w:t>nincsenek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tudatuknál,</w:t>
      </w:r>
      <w:r>
        <w:rPr>
          <w:spacing w:val="-1"/>
          <w:sz w:val="24"/>
        </w:rPr>
        <w:t xml:space="preserve"> </w:t>
      </w:r>
      <w:r>
        <w:rPr>
          <w:sz w:val="24"/>
        </w:rPr>
        <w:t>vagy</w:t>
      </w:r>
      <w:r>
        <w:rPr>
          <w:spacing w:val="-1"/>
          <w:sz w:val="24"/>
        </w:rPr>
        <w:t xml:space="preserve"> </w:t>
      </w:r>
      <w:r>
        <w:rPr>
          <w:sz w:val="24"/>
        </w:rPr>
        <w:t>nem</w:t>
      </w:r>
      <w:r>
        <w:rPr>
          <w:spacing w:val="-1"/>
          <w:sz w:val="24"/>
        </w:rPr>
        <w:t xml:space="preserve"> </w:t>
      </w:r>
      <w:r>
        <w:rPr>
          <w:sz w:val="24"/>
        </w:rPr>
        <w:t>tudják</w:t>
      </w:r>
      <w:r>
        <w:rPr>
          <w:spacing w:val="-1"/>
          <w:sz w:val="24"/>
        </w:rPr>
        <w:t xml:space="preserve"> </w:t>
      </w:r>
      <w:r>
        <w:rPr>
          <w:sz w:val="24"/>
        </w:rPr>
        <w:t>egyedül</w:t>
      </w:r>
      <w:r>
        <w:rPr>
          <w:spacing w:val="-1"/>
          <w:sz w:val="24"/>
        </w:rPr>
        <w:t xml:space="preserve"> </w:t>
      </w:r>
      <w:r>
        <w:rPr>
          <w:sz w:val="24"/>
        </w:rPr>
        <w:t>kezelni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gépet, nem használhatják a futópadot.</w:t>
      </w:r>
    </w:p>
    <w:p w:rsidR="00593C34" w:rsidRDefault="00701CA7">
      <w:pPr>
        <w:pStyle w:val="Szvegtrzs"/>
        <w:spacing w:line="274" w:lineRule="exact"/>
        <w:ind w:left="1159"/>
      </w:pPr>
      <w:r>
        <w:t>----</w:t>
      </w:r>
      <w:r>
        <w:rPr>
          <w:spacing w:val="-3"/>
        </w:rPr>
        <w:t xml:space="preserve"> </w:t>
      </w:r>
      <w:r>
        <w:t>Megtörténhet</w:t>
      </w:r>
      <w:r>
        <w:rPr>
          <w:spacing w:val="-1"/>
        </w:rPr>
        <w:t xml:space="preserve"> </w:t>
      </w:r>
      <w:r>
        <w:t>baleset</w:t>
      </w:r>
      <w:r>
        <w:rPr>
          <w:spacing w:val="1"/>
        </w:rPr>
        <w:t xml:space="preserve"> </w:t>
      </w:r>
      <w:r>
        <w:t>vagy</w:t>
      </w:r>
      <w:r>
        <w:rPr>
          <w:spacing w:val="-1"/>
        </w:rPr>
        <w:t xml:space="preserve"> </w:t>
      </w:r>
      <w:r>
        <w:rPr>
          <w:spacing w:val="-2"/>
        </w:rPr>
        <w:t>sérülés.</w:t>
      </w:r>
    </w:p>
    <w:p w:rsidR="00593C34" w:rsidRDefault="00701CA7">
      <w:pPr>
        <w:pStyle w:val="Listaszerbekezds"/>
        <w:numPr>
          <w:ilvl w:val="0"/>
          <w:numId w:val="11"/>
        </w:numPr>
        <w:tabs>
          <w:tab w:val="left" w:pos="961"/>
        </w:tabs>
        <w:spacing w:before="192"/>
        <w:ind w:left="961" w:hanging="359"/>
        <w:jc w:val="both"/>
        <w:rPr>
          <w:sz w:val="24"/>
        </w:rPr>
      </w:pPr>
      <w:r>
        <w:rPr>
          <w:sz w:val="24"/>
        </w:rPr>
        <w:t>Kerülje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vízivást vagy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vízzel</w:t>
      </w:r>
      <w:r>
        <w:rPr>
          <w:spacing w:val="-1"/>
          <w:sz w:val="24"/>
        </w:rPr>
        <w:t xml:space="preserve"> </w:t>
      </w:r>
      <w:r>
        <w:rPr>
          <w:sz w:val="24"/>
        </w:rPr>
        <w:t>való érintkezést működés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közben.</w:t>
      </w:r>
    </w:p>
    <w:p w:rsidR="00593C34" w:rsidRDefault="00701CA7">
      <w:pPr>
        <w:pStyle w:val="Szvegtrzs"/>
        <w:spacing w:before="192"/>
        <w:ind w:left="1159"/>
      </w:pPr>
      <w:r>
        <w:t>----</w:t>
      </w:r>
      <w:r>
        <w:rPr>
          <w:spacing w:val="-3"/>
        </w:rPr>
        <w:t xml:space="preserve"> </w:t>
      </w:r>
      <w:r>
        <w:t>Áramütést</w:t>
      </w:r>
      <w:r>
        <w:rPr>
          <w:spacing w:val="-2"/>
        </w:rPr>
        <w:t xml:space="preserve"> </w:t>
      </w:r>
      <w:r>
        <w:t>és</w:t>
      </w:r>
      <w:r>
        <w:rPr>
          <w:spacing w:val="-2"/>
        </w:rPr>
        <w:t xml:space="preserve"> </w:t>
      </w:r>
      <w:r>
        <w:t>tüzet</w:t>
      </w:r>
      <w:r>
        <w:rPr>
          <w:spacing w:val="-2"/>
        </w:rPr>
        <w:t xml:space="preserve"> </w:t>
      </w:r>
      <w:r>
        <w:t>okozhat.</w:t>
      </w:r>
      <w:r>
        <w:rPr>
          <w:spacing w:val="-6"/>
        </w:rPr>
        <w:t xml:space="preserve"> </w:t>
      </w:r>
      <w:r>
        <w:rPr>
          <w:spacing w:val="-2"/>
        </w:rPr>
        <w:t>TILOS!</w:t>
      </w:r>
    </w:p>
    <w:p w:rsidR="00593C34" w:rsidRDefault="00701CA7">
      <w:pPr>
        <w:pStyle w:val="Listaszerbekezds"/>
        <w:numPr>
          <w:ilvl w:val="0"/>
          <w:numId w:val="11"/>
        </w:numPr>
        <w:tabs>
          <w:tab w:val="left" w:pos="1098"/>
        </w:tabs>
        <w:spacing w:before="192"/>
        <w:ind w:left="1098" w:hanging="419"/>
        <w:jc w:val="both"/>
        <w:rPr>
          <w:sz w:val="24"/>
        </w:rPr>
      </w:pPr>
      <w:r>
        <w:rPr>
          <w:sz w:val="24"/>
        </w:rPr>
        <w:t>Azok,</w:t>
      </w:r>
      <w:r>
        <w:rPr>
          <w:spacing w:val="-4"/>
          <w:sz w:val="24"/>
        </w:rPr>
        <w:t xml:space="preserve"> </w:t>
      </w:r>
      <w:r>
        <w:rPr>
          <w:sz w:val="24"/>
        </w:rPr>
        <w:t>akik</w:t>
      </w:r>
      <w:r>
        <w:rPr>
          <w:spacing w:val="-1"/>
          <w:sz w:val="24"/>
        </w:rPr>
        <w:t xml:space="preserve"> </w:t>
      </w:r>
      <w:r>
        <w:rPr>
          <w:sz w:val="24"/>
        </w:rPr>
        <w:t>ritkán</w:t>
      </w:r>
      <w:r>
        <w:rPr>
          <w:spacing w:val="-1"/>
          <w:sz w:val="24"/>
        </w:rPr>
        <w:t xml:space="preserve"> </w:t>
      </w:r>
      <w:r>
        <w:rPr>
          <w:sz w:val="24"/>
        </w:rPr>
        <w:t>végeznek</w:t>
      </w:r>
      <w:r>
        <w:rPr>
          <w:spacing w:val="-1"/>
          <w:sz w:val="24"/>
        </w:rPr>
        <w:t xml:space="preserve"> </w:t>
      </w:r>
      <w:r>
        <w:rPr>
          <w:sz w:val="24"/>
        </w:rPr>
        <w:t>testmozgást,</w:t>
      </w:r>
      <w:r>
        <w:rPr>
          <w:spacing w:val="-2"/>
          <w:sz w:val="24"/>
        </w:rPr>
        <w:t xml:space="preserve"> </w:t>
      </w:r>
      <w:r>
        <w:rPr>
          <w:sz w:val="24"/>
        </w:rPr>
        <w:t>ne</w:t>
      </w:r>
      <w:r>
        <w:rPr>
          <w:spacing w:val="-1"/>
          <w:sz w:val="24"/>
        </w:rPr>
        <w:t xml:space="preserve"> </w:t>
      </w:r>
      <w:r>
        <w:rPr>
          <w:sz w:val="24"/>
        </w:rPr>
        <w:t>végezzenek</w:t>
      </w:r>
      <w:r>
        <w:rPr>
          <w:spacing w:val="-1"/>
          <w:sz w:val="24"/>
        </w:rPr>
        <w:t xml:space="preserve"> </w:t>
      </w:r>
      <w:r>
        <w:rPr>
          <w:sz w:val="24"/>
        </w:rPr>
        <w:t>hirtelen</w:t>
      </w:r>
      <w:r>
        <w:rPr>
          <w:spacing w:val="-1"/>
          <w:sz w:val="24"/>
        </w:rPr>
        <w:t xml:space="preserve"> </w:t>
      </w:r>
      <w:r>
        <w:rPr>
          <w:sz w:val="24"/>
        </w:rPr>
        <w:t>intenzív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mozgást.</w:t>
      </w:r>
    </w:p>
    <w:p w:rsidR="00593C34" w:rsidRDefault="00701CA7">
      <w:pPr>
        <w:pStyle w:val="Listaszerbekezds"/>
        <w:numPr>
          <w:ilvl w:val="0"/>
          <w:numId w:val="11"/>
        </w:numPr>
        <w:tabs>
          <w:tab w:val="left" w:pos="1098"/>
        </w:tabs>
        <w:spacing w:before="192"/>
        <w:ind w:left="1098" w:hanging="419"/>
        <w:jc w:val="both"/>
        <w:rPr>
          <w:sz w:val="24"/>
        </w:rPr>
      </w:pPr>
      <w:r>
        <w:rPr>
          <w:sz w:val="24"/>
        </w:rPr>
        <w:t>Evés</w:t>
      </w:r>
      <w:r>
        <w:rPr>
          <w:spacing w:val="-4"/>
          <w:sz w:val="24"/>
        </w:rPr>
        <w:t xml:space="preserve"> </w:t>
      </w:r>
      <w:proofErr w:type="gramStart"/>
      <w:r>
        <w:rPr>
          <w:sz w:val="24"/>
        </w:rPr>
        <w:t>után</w:t>
      </w:r>
      <w:proofErr w:type="gramEnd"/>
      <w:r>
        <w:rPr>
          <w:spacing w:val="-1"/>
          <w:sz w:val="24"/>
        </w:rPr>
        <w:t xml:space="preserve"> </w:t>
      </w:r>
      <w:r>
        <w:rPr>
          <w:sz w:val="24"/>
        </w:rPr>
        <w:t>vagy</w:t>
      </w:r>
      <w:r>
        <w:rPr>
          <w:spacing w:val="-1"/>
          <w:sz w:val="24"/>
        </w:rPr>
        <w:t xml:space="preserve"> </w:t>
      </w:r>
      <w:r>
        <w:rPr>
          <w:sz w:val="24"/>
        </w:rPr>
        <w:t>ha fáradtnak</w:t>
      </w:r>
      <w:r>
        <w:rPr>
          <w:spacing w:val="-1"/>
          <w:sz w:val="24"/>
        </w:rPr>
        <w:t xml:space="preserve"> </w:t>
      </w:r>
      <w:r>
        <w:rPr>
          <w:sz w:val="24"/>
        </w:rPr>
        <w:t>érzi magát,</w:t>
      </w:r>
      <w:r>
        <w:rPr>
          <w:spacing w:val="-1"/>
          <w:sz w:val="24"/>
        </w:rPr>
        <w:t xml:space="preserve"> </w:t>
      </w:r>
      <w:r>
        <w:rPr>
          <w:sz w:val="24"/>
        </w:rPr>
        <w:t>ne</w:t>
      </w:r>
      <w:r>
        <w:rPr>
          <w:spacing w:val="-1"/>
          <w:sz w:val="24"/>
        </w:rPr>
        <w:t xml:space="preserve"> </w:t>
      </w:r>
      <w:r>
        <w:rPr>
          <w:sz w:val="24"/>
        </w:rPr>
        <w:t>használja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gépet.</w:t>
      </w:r>
    </w:p>
    <w:p w:rsidR="00593C34" w:rsidRDefault="00701CA7">
      <w:pPr>
        <w:pStyle w:val="Szvegtrzs"/>
        <w:spacing w:before="192"/>
        <w:ind w:left="1159"/>
      </w:pPr>
      <w:r>
        <w:t>----</w:t>
      </w:r>
      <w:r>
        <w:rPr>
          <w:spacing w:val="-3"/>
        </w:rPr>
        <w:t xml:space="preserve"> </w:t>
      </w:r>
      <w:r>
        <w:t>Egészségkárosodást</w:t>
      </w:r>
      <w:r>
        <w:rPr>
          <w:spacing w:val="-2"/>
        </w:rPr>
        <w:t xml:space="preserve"> okozhat.</w:t>
      </w:r>
    </w:p>
    <w:p w:rsidR="00593C34" w:rsidRDefault="00701CA7">
      <w:pPr>
        <w:pStyle w:val="Listaszerbekezds"/>
        <w:numPr>
          <w:ilvl w:val="0"/>
          <w:numId w:val="11"/>
        </w:numPr>
        <w:tabs>
          <w:tab w:val="left" w:pos="1099"/>
        </w:tabs>
        <w:spacing w:before="193" w:line="408" w:lineRule="auto"/>
        <w:ind w:right="1027"/>
        <w:rPr>
          <w:sz w:val="24"/>
        </w:rPr>
      </w:pPr>
      <w:r>
        <w:rPr>
          <w:sz w:val="24"/>
        </w:rPr>
        <w:t>Ez</w:t>
      </w:r>
      <w:r>
        <w:rPr>
          <w:spacing w:val="40"/>
          <w:sz w:val="24"/>
        </w:rPr>
        <w:t xml:space="preserve"> </w:t>
      </w:r>
      <w:r>
        <w:rPr>
          <w:sz w:val="24"/>
        </w:rPr>
        <w:t>a</w:t>
      </w:r>
      <w:r>
        <w:rPr>
          <w:spacing w:val="40"/>
          <w:sz w:val="24"/>
        </w:rPr>
        <w:t xml:space="preserve"> </w:t>
      </w:r>
      <w:r>
        <w:rPr>
          <w:sz w:val="24"/>
        </w:rPr>
        <w:t>termék</w:t>
      </w:r>
      <w:r>
        <w:rPr>
          <w:spacing w:val="40"/>
          <w:sz w:val="24"/>
        </w:rPr>
        <w:t xml:space="preserve"> </w:t>
      </w:r>
      <w:r>
        <w:rPr>
          <w:sz w:val="24"/>
        </w:rPr>
        <w:t>kizárólag</w:t>
      </w:r>
      <w:r>
        <w:rPr>
          <w:spacing w:val="40"/>
          <w:sz w:val="24"/>
        </w:rPr>
        <w:t xml:space="preserve"> </w:t>
      </w:r>
      <w:r>
        <w:rPr>
          <w:sz w:val="24"/>
        </w:rPr>
        <w:t>otthoni</w:t>
      </w:r>
      <w:r>
        <w:rPr>
          <w:spacing w:val="40"/>
          <w:sz w:val="24"/>
        </w:rPr>
        <w:t xml:space="preserve"> </w:t>
      </w:r>
      <w:r>
        <w:rPr>
          <w:sz w:val="24"/>
        </w:rPr>
        <w:t>használatra</w:t>
      </w:r>
      <w:r>
        <w:rPr>
          <w:spacing w:val="40"/>
          <w:sz w:val="24"/>
        </w:rPr>
        <w:t xml:space="preserve"> </w:t>
      </w:r>
      <w:r>
        <w:rPr>
          <w:sz w:val="24"/>
        </w:rPr>
        <w:t>alkalmas,</w:t>
      </w:r>
      <w:r>
        <w:rPr>
          <w:spacing w:val="40"/>
          <w:sz w:val="24"/>
        </w:rPr>
        <w:t xml:space="preserve"> </w:t>
      </w:r>
      <w:r>
        <w:rPr>
          <w:sz w:val="24"/>
        </w:rPr>
        <w:t>nem</w:t>
      </w:r>
      <w:r>
        <w:rPr>
          <w:spacing w:val="40"/>
          <w:sz w:val="24"/>
        </w:rPr>
        <w:t xml:space="preserve"> </w:t>
      </w:r>
      <w:r>
        <w:rPr>
          <w:sz w:val="24"/>
        </w:rPr>
        <w:t>alkalmazható</w:t>
      </w:r>
      <w:r>
        <w:rPr>
          <w:spacing w:val="40"/>
          <w:sz w:val="24"/>
        </w:rPr>
        <w:t xml:space="preserve"> </w:t>
      </w:r>
      <w:r>
        <w:rPr>
          <w:sz w:val="24"/>
        </w:rPr>
        <w:t>iskolákban,</w:t>
      </w:r>
      <w:r>
        <w:rPr>
          <w:spacing w:val="80"/>
          <w:w w:val="150"/>
          <w:sz w:val="24"/>
        </w:rPr>
        <w:t xml:space="preserve"> </w:t>
      </w:r>
      <w:proofErr w:type="spellStart"/>
      <w:r>
        <w:rPr>
          <w:sz w:val="24"/>
        </w:rPr>
        <w:t>edzötermekben</w:t>
      </w:r>
      <w:proofErr w:type="spellEnd"/>
      <w:r>
        <w:rPr>
          <w:sz w:val="24"/>
        </w:rPr>
        <w:t xml:space="preserve"> stb.</w:t>
      </w:r>
    </w:p>
    <w:p w:rsidR="00593C34" w:rsidRDefault="00701CA7">
      <w:pPr>
        <w:pStyle w:val="Szvegtrzs"/>
        <w:spacing w:line="274" w:lineRule="exact"/>
        <w:ind w:left="1099"/>
      </w:pPr>
      <w:r>
        <w:t>----</w:t>
      </w:r>
      <w:r>
        <w:rPr>
          <w:spacing w:val="-2"/>
        </w:rPr>
        <w:t xml:space="preserve"> </w:t>
      </w:r>
      <w:r>
        <w:t>Fennáll</w:t>
      </w:r>
      <w:r>
        <w:rPr>
          <w:spacing w:val="-2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sérülés</w:t>
      </w:r>
      <w:r>
        <w:rPr>
          <w:spacing w:val="-2"/>
        </w:rPr>
        <w:t xml:space="preserve"> veszélye.</w:t>
      </w:r>
    </w:p>
    <w:p w:rsidR="00593C34" w:rsidRDefault="00701CA7">
      <w:pPr>
        <w:pStyle w:val="Listaszerbekezds"/>
        <w:numPr>
          <w:ilvl w:val="0"/>
          <w:numId w:val="11"/>
        </w:numPr>
        <w:tabs>
          <w:tab w:val="left" w:pos="1098"/>
        </w:tabs>
        <w:spacing w:before="192"/>
        <w:ind w:left="1098" w:hanging="419"/>
        <w:jc w:val="both"/>
        <w:rPr>
          <w:sz w:val="24"/>
        </w:rPr>
      </w:pPr>
      <w:r>
        <w:rPr>
          <w:sz w:val="24"/>
        </w:rPr>
        <w:t>Ne</w:t>
      </w:r>
      <w:r>
        <w:rPr>
          <w:spacing w:val="-6"/>
          <w:sz w:val="24"/>
        </w:rPr>
        <w:t xml:space="preserve"> </w:t>
      </w:r>
      <w:r>
        <w:rPr>
          <w:sz w:val="24"/>
        </w:rPr>
        <w:t>használja,</w:t>
      </w:r>
      <w:r>
        <w:rPr>
          <w:spacing w:val="-1"/>
          <w:sz w:val="24"/>
        </w:rPr>
        <w:t xml:space="preserve"> </w:t>
      </w:r>
      <w:r>
        <w:rPr>
          <w:sz w:val="24"/>
        </w:rPr>
        <w:t>ha</w:t>
      </w:r>
      <w:r>
        <w:rPr>
          <w:spacing w:val="-2"/>
          <w:sz w:val="24"/>
        </w:rPr>
        <w:t xml:space="preserve"> </w:t>
      </w:r>
      <w:r>
        <w:rPr>
          <w:sz w:val="24"/>
        </w:rPr>
        <w:t>kemény</w:t>
      </w:r>
      <w:r>
        <w:rPr>
          <w:spacing w:val="1"/>
          <w:sz w:val="24"/>
        </w:rPr>
        <w:t xml:space="preserve"> </w:t>
      </w:r>
      <w:r>
        <w:rPr>
          <w:sz w:val="24"/>
        </w:rPr>
        <w:t>tárgyak</w:t>
      </w:r>
      <w:r>
        <w:rPr>
          <w:spacing w:val="-2"/>
          <w:sz w:val="24"/>
        </w:rPr>
        <w:t xml:space="preserve"> </w:t>
      </w:r>
      <w:r>
        <w:rPr>
          <w:sz w:val="24"/>
        </w:rPr>
        <w:t>vannak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nadrág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zsebében.</w:t>
      </w:r>
    </w:p>
    <w:p w:rsidR="00593C34" w:rsidRDefault="00701CA7">
      <w:pPr>
        <w:pStyle w:val="Szvegtrzs"/>
        <w:spacing w:before="192"/>
        <w:ind w:left="1159"/>
      </w:pPr>
      <w:r>
        <w:t>----</w:t>
      </w:r>
      <w:r>
        <w:rPr>
          <w:spacing w:val="-10"/>
        </w:rPr>
        <w:t xml:space="preserve"> </w:t>
      </w:r>
      <w:r>
        <w:t>Balesete</w:t>
      </w:r>
      <w:r>
        <w:t>t</w:t>
      </w:r>
      <w:r>
        <w:rPr>
          <w:spacing w:val="-2"/>
        </w:rPr>
        <w:t xml:space="preserve"> </w:t>
      </w:r>
      <w:r>
        <w:t>vagy</w:t>
      </w:r>
      <w:r>
        <w:rPr>
          <w:spacing w:val="-2"/>
        </w:rPr>
        <w:t xml:space="preserve"> </w:t>
      </w:r>
      <w:r>
        <w:t>sérülést</w:t>
      </w:r>
      <w:r>
        <w:rPr>
          <w:spacing w:val="-2"/>
        </w:rPr>
        <w:t xml:space="preserve"> okozhat.</w:t>
      </w:r>
    </w:p>
    <w:p w:rsidR="00593C34" w:rsidRDefault="00701CA7">
      <w:pPr>
        <w:pStyle w:val="Listaszerbekezds"/>
        <w:numPr>
          <w:ilvl w:val="0"/>
          <w:numId w:val="11"/>
        </w:numPr>
        <w:tabs>
          <w:tab w:val="left" w:pos="1098"/>
        </w:tabs>
        <w:spacing w:before="192"/>
        <w:ind w:left="1098" w:hanging="419"/>
        <w:jc w:val="both"/>
        <w:rPr>
          <w:sz w:val="24"/>
        </w:rPr>
      </w:pPr>
      <w:r>
        <w:rPr>
          <w:sz w:val="24"/>
        </w:rPr>
        <w:t>Ne</w:t>
      </w:r>
      <w:r>
        <w:rPr>
          <w:spacing w:val="-5"/>
          <w:sz w:val="24"/>
        </w:rPr>
        <w:t xml:space="preserve"> </w:t>
      </w:r>
      <w:r>
        <w:rPr>
          <w:sz w:val="24"/>
        </w:rPr>
        <w:t>használja, ha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hálózati</w:t>
      </w:r>
      <w:r>
        <w:rPr>
          <w:spacing w:val="-1"/>
          <w:sz w:val="24"/>
        </w:rPr>
        <w:t xml:space="preserve"> </w:t>
      </w:r>
      <w:r>
        <w:rPr>
          <w:sz w:val="24"/>
        </w:rPr>
        <w:t>csatlakozó a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vízzel </w:t>
      </w:r>
      <w:r>
        <w:rPr>
          <w:spacing w:val="-2"/>
          <w:sz w:val="24"/>
        </w:rPr>
        <w:t>érintkezik.</w:t>
      </w:r>
    </w:p>
    <w:p w:rsidR="00593C34" w:rsidRDefault="00701CA7">
      <w:pPr>
        <w:pStyle w:val="Szvegtrzs"/>
        <w:spacing w:before="192"/>
        <w:ind w:left="1039"/>
      </w:pPr>
      <w:r>
        <w:t>----</w:t>
      </w:r>
      <w:r>
        <w:rPr>
          <w:spacing w:val="-9"/>
        </w:rPr>
        <w:t xml:space="preserve"> </w:t>
      </w:r>
      <w:r>
        <w:t>Áramsütést,</w:t>
      </w:r>
      <w:r>
        <w:rPr>
          <w:spacing w:val="-2"/>
        </w:rPr>
        <w:t xml:space="preserve"> </w:t>
      </w:r>
      <w:r>
        <w:t>rövidzárlatot</w:t>
      </w:r>
      <w:r>
        <w:rPr>
          <w:spacing w:val="-1"/>
        </w:rPr>
        <w:t xml:space="preserve"> </w:t>
      </w:r>
      <w:r>
        <w:t>vagy</w:t>
      </w:r>
      <w:r>
        <w:rPr>
          <w:spacing w:val="-1"/>
        </w:rPr>
        <w:t xml:space="preserve"> </w:t>
      </w:r>
      <w:r>
        <w:t>tüzet</w:t>
      </w:r>
      <w:r>
        <w:rPr>
          <w:spacing w:val="-1"/>
        </w:rPr>
        <w:t xml:space="preserve"> </w:t>
      </w:r>
      <w:r>
        <w:t>okozhat.</w:t>
      </w:r>
      <w:r>
        <w:rPr>
          <w:spacing w:val="-1"/>
        </w:rPr>
        <w:t xml:space="preserve"> </w:t>
      </w:r>
      <w:r>
        <w:t>Ne</w:t>
      </w:r>
      <w:r>
        <w:rPr>
          <w:spacing w:val="-2"/>
        </w:rPr>
        <w:t xml:space="preserve"> </w:t>
      </w:r>
      <w:r>
        <w:t>használja</w:t>
      </w:r>
      <w:r>
        <w:rPr>
          <w:spacing w:val="-2"/>
        </w:rPr>
        <w:t xml:space="preserve"> </w:t>
      </w:r>
      <w:r>
        <w:t>nedves</w:t>
      </w:r>
      <w:r>
        <w:rPr>
          <w:spacing w:val="-2"/>
        </w:rPr>
        <w:t xml:space="preserve"> kézzel!</w:t>
      </w:r>
    </w:p>
    <w:p w:rsidR="00593C34" w:rsidRDefault="00701CA7">
      <w:pPr>
        <w:pStyle w:val="Listaszerbekezds"/>
        <w:numPr>
          <w:ilvl w:val="0"/>
          <w:numId w:val="11"/>
        </w:numPr>
        <w:tabs>
          <w:tab w:val="left" w:pos="1098"/>
        </w:tabs>
        <w:spacing w:before="193"/>
        <w:ind w:left="1098" w:hanging="419"/>
        <w:jc w:val="both"/>
        <w:rPr>
          <w:sz w:val="24"/>
        </w:rPr>
      </w:pPr>
      <w:r>
        <w:rPr>
          <w:sz w:val="24"/>
        </w:rPr>
        <w:t>Amikor</w:t>
      </w:r>
      <w:r>
        <w:rPr>
          <w:spacing w:val="-1"/>
          <w:sz w:val="24"/>
        </w:rPr>
        <w:t xml:space="preserve"> </w:t>
      </w:r>
      <w:r>
        <w:rPr>
          <w:sz w:val="24"/>
        </w:rPr>
        <w:t>nem</w:t>
      </w:r>
      <w:r>
        <w:rPr>
          <w:spacing w:val="-1"/>
          <w:sz w:val="24"/>
        </w:rPr>
        <w:t xml:space="preserve"> </w:t>
      </w:r>
      <w:r>
        <w:rPr>
          <w:sz w:val="24"/>
        </w:rPr>
        <w:t>használja,</w:t>
      </w:r>
      <w:r>
        <w:rPr>
          <w:spacing w:val="-1"/>
          <w:sz w:val="24"/>
        </w:rPr>
        <w:t xml:space="preserve"> </w:t>
      </w:r>
      <w:r>
        <w:rPr>
          <w:sz w:val="24"/>
        </w:rPr>
        <w:t>húzza</w:t>
      </w:r>
      <w:r>
        <w:rPr>
          <w:spacing w:val="-2"/>
          <w:sz w:val="24"/>
        </w:rPr>
        <w:t xml:space="preserve"> </w:t>
      </w:r>
      <w:r>
        <w:rPr>
          <w:sz w:val="24"/>
        </w:rPr>
        <w:t>ki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hálózati</w:t>
      </w:r>
      <w:r>
        <w:rPr>
          <w:spacing w:val="-1"/>
          <w:sz w:val="24"/>
        </w:rPr>
        <w:t xml:space="preserve"> </w:t>
      </w:r>
      <w:r>
        <w:rPr>
          <w:sz w:val="24"/>
        </w:rPr>
        <w:t>dugót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konnektorból.</w:t>
      </w:r>
    </w:p>
    <w:p w:rsidR="00593C34" w:rsidRDefault="00701CA7">
      <w:pPr>
        <w:pStyle w:val="Szvegtrzs"/>
        <w:spacing w:before="115"/>
        <w:ind w:left="1159"/>
        <w:jc w:val="both"/>
      </w:pPr>
      <w:r>
        <w:t>----</w:t>
      </w:r>
      <w:r>
        <w:rPr>
          <w:spacing w:val="-15"/>
        </w:rPr>
        <w:t xml:space="preserve"> </w:t>
      </w:r>
      <w:r>
        <w:t>A</w:t>
      </w:r>
      <w:r>
        <w:rPr>
          <w:spacing w:val="-15"/>
        </w:rPr>
        <w:t xml:space="preserve"> </w:t>
      </w:r>
      <w:r>
        <w:t>por</w:t>
      </w:r>
      <w:r>
        <w:rPr>
          <w:spacing w:val="-2"/>
        </w:rPr>
        <w:t xml:space="preserve"> </w:t>
      </w:r>
      <w:r>
        <w:t>és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nedvesség</w:t>
      </w:r>
      <w:r>
        <w:rPr>
          <w:spacing w:val="-1"/>
        </w:rPr>
        <w:t xml:space="preserve"> </w:t>
      </w:r>
      <w:r>
        <w:t>“öregítheti” a</w:t>
      </w:r>
      <w:r>
        <w:rPr>
          <w:spacing w:val="-3"/>
        </w:rPr>
        <w:t xml:space="preserve"> </w:t>
      </w:r>
      <w:r>
        <w:t>szigetelést,</w:t>
      </w:r>
      <w:r>
        <w:rPr>
          <w:spacing w:val="-1"/>
        </w:rPr>
        <w:t xml:space="preserve"> </w:t>
      </w:r>
      <w:r>
        <w:t>és</w:t>
      </w:r>
      <w:r>
        <w:rPr>
          <w:spacing w:val="-2"/>
        </w:rPr>
        <w:t xml:space="preserve"> </w:t>
      </w:r>
      <w:r>
        <w:t>szivárgást,</w:t>
      </w:r>
      <w:r>
        <w:rPr>
          <w:spacing w:val="-1"/>
        </w:rPr>
        <w:t xml:space="preserve"> </w:t>
      </w:r>
      <w:r>
        <w:t>tüzet</w:t>
      </w:r>
      <w:r>
        <w:rPr>
          <w:spacing w:val="-1"/>
        </w:rPr>
        <w:t xml:space="preserve"> </w:t>
      </w:r>
      <w:r>
        <w:rPr>
          <w:spacing w:val="-2"/>
        </w:rPr>
        <w:t>okozhat.</w:t>
      </w:r>
    </w:p>
    <w:p w:rsidR="00593C34" w:rsidRDefault="00701CA7">
      <w:pPr>
        <w:pStyle w:val="Listaszerbekezds"/>
        <w:numPr>
          <w:ilvl w:val="0"/>
          <w:numId w:val="11"/>
        </w:numPr>
        <w:tabs>
          <w:tab w:val="left" w:pos="1099"/>
        </w:tabs>
        <w:spacing w:before="113" w:line="408" w:lineRule="auto"/>
        <w:ind w:right="1026"/>
        <w:jc w:val="both"/>
        <w:rPr>
          <w:sz w:val="24"/>
        </w:rPr>
      </w:pPr>
      <w:r>
        <w:rPr>
          <w:sz w:val="24"/>
        </w:rPr>
        <w:t>Ezt a készüléket nem olyan személyek (beleértve a gyermekeket is) általi használatra szánják, akik csökkent fizikai, érzékszervi vagy szellemi képességekkel rendelkeznek, vagy</w:t>
      </w:r>
      <w:r>
        <w:rPr>
          <w:spacing w:val="-2"/>
          <w:sz w:val="24"/>
        </w:rPr>
        <w:t xml:space="preserve"> </w:t>
      </w:r>
      <w:r>
        <w:rPr>
          <w:sz w:val="24"/>
        </w:rPr>
        <w:t>nem</w:t>
      </w:r>
      <w:r>
        <w:rPr>
          <w:spacing w:val="-2"/>
          <w:sz w:val="24"/>
        </w:rPr>
        <w:t xml:space="preserve"> </w:t>
      </w:r>
      <w:r>
        <w:rPr>
          <w:sz w:val="24"/>
        </w:rPr>
        <w:t>rendelkeznek</w:t>
      </w:r>
      <w:r>
        <w:rPr>
          <w:spacing w:val="-2"/>
          <w:sz w:val="24"/>
        </w:rPr>
        <w:t xml:space="preserve"> </w:t>
      </w:r>
      <w:r>
        <w:rPr>
          <w:sz w:val="24"/>
        </w:rPr>
        <w:t>tapasztalattal</w:t>
      </w:r>
      <w:r>
        <w:rPr>
          <w:spacing w:val="-2"/>
          <w:sz w:val="24"/>
        </w:rPr>
        <w:t xml:space="preserve"> </w:t>
      </w:r>
      <w:r>
        <w:rPr>
          <w:sz w:val="24"/>
        </w:rPr>
        <w:t>és</w:t>
      </w:r>
      <w:r>
        <w:rPr>
          <w:spacing w:val="-2"/>
          <w:sz w:val="24"/>
        </w:rPr>
        <w:t xml:space="preserve"> </w:t>
      </w:r>
      <w:r>
        <w:rPr>
          <w:sz w:val="24"/>
        </w:rPr>
        <w:t>ismeretekkel,</w:t>
      </w:r>
      <w:r>
        <w:rPr>
          <w:spacing w:val="-2"/>
          <w:sz w:val="24"/>
        </w:rPr>
        <w:t xml:space="preserve"> </w:t>
      </w:r>
      <w:r>
        <w:rPr>
          <w:sz w:val="24"/>
        </w:rPr>
        <w:t>kivéve,</w:t>
      </w:r>
      <w:r>
        <w:rPr>
          <w:spacing w:val="-2"/>
          <w:sz w:val="24"/>
        </w:rPr>
        <w:t xml:space="preserve"> </w:t>
      </w:r>
      <w:r>
        <w:rPr>
          <w:sz w:val="24"/>
        </w:rPr>
        <w:t>ha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biztonságukért</w:t>
      </w:r>
      <w:r>
        <w:rPr>
          <w:spacing w:val="-3"/>
          <w:sz w:val="24"/>
        </w:rPr>
        <w:t xml:space="preserve"> </w:t>
      </w:r>
      <w:r>
        <w:rPr>
          <w:sz w:val="24"/>
        </w:rPr>
        <w:t>felelős személy felügyeli vagy oktatja őket a készülék használata során.</w:t>
      </w:r>
    </w:p>
    <w:p w:rsidR="00593C34" w:rsidRDefault="00593C34">
      <w:pPr>
        <w:pStyle w:val="Listaszerbekezds"/>
        <w:numPr>
          <w:ilvl w:val="0"/>
          <w:numId w:val="11"/>
        </w:numPr>
        <w:tabs>
          <w:tab w:val="left" w:pos="1098"/>
        </w:tabs>
        <w:spacing w:line="271" w:lineRule="exact"/>
        <w:ind w:left="1098" w:hanging="419"/>
        <w:jc w:val="both"/>
        <w:rPr>
          <w:sz w:val="24"/>
        </w:rPr>
      </w:pPr>
      <w:r w:rsidRPr="00593C34">
        <w:pict>
          <v:group id="docshapegroup23" o:spid="_x0000_s1066" style="position:absolute;left:0;text-align:left;margin-left:75.5pt;margin-top:16.05pt;width:31.5pt;height:25.6pt;z-index:15732224;mso-position-horizontal-relative:page" coordorigin="1510,321" coordsize="630,512">
            <v:shape id="docshape24" o:spid="_x0000_s1068" style="position:absolute;left:1510;top:320;width:630;height:414" coordorigin="1510,321" coordsize="630,414" path="m1825,321l1510,735r630,l1825,321xe" fillcolor="yellow" stroked="f">
              <v:path arrowok="t"/>
            </v:shape>
            <v:shape id="docshape25" o:spid="_x0000_s1067" type="#_x0000_t202" style="position:absolute;left:1510;top:320;width:630;height:512" filled="f" stroked="f">
              <v:textbox inset="0,0,0,0">
                <w:txbxContent>
                  <w:p w:rsidR="00593C34" w:rsidRDefault="00701CA7">
                    <w:pPr>
                      <w:spacing w:before="6"/>
                      <w:ind w:left="25"/>
                      <w:jc w:val="center"/>
                      <w:rPr>
                        <w:b/>
                        <w:sz w:val="44"/>
                      </w:rPr>
                    </w:pPr>
                    <w:r>
                      <w:rPr>
                        <w:b/>
                        <w:color w:val="FF0000"/>
                        <w:spacing w:val="-10"/>
                        <w:sz w:val="44"/>
                      </w:rPr>
                      <w:t>!</w:t>
                    </w:r>
                  </w:p>
                </w:txbxContent>
              </v:textbox>
            </v:shape>
            <w10:wrap anchorx="page"/>
          </v:group>
        </w:pict>
      </w:r>
      <w:r w:rsidR="00701CA7">
        <w:rPr>
          <w:sz w:val="24"/>
        </w:rPr>
        <w:t>A</w:t>
      </w:r>
      <w:r w:rsidR="00701CA7">
        <w:rPr>
          <w:spacing w:val="-17"/>
          <w:sz w:val="24"/>
        </w:rPr>
        <w:t xml:space="preserve"> </w:t>
      </w:r>
      <w:r w:rsidR="00701CA7">
        <w:rPr>
          <w:sz w:val="24"/>
        </w:rPr>
        <w:t>gyermekeket</w:t>
      </w:r>
      <w:r w:rsidR="00701CA7">
        <w:rPr>
          <w:spacing w:val="-2"/>
          <w:sz w:val="24"/>
        </w:rPr>
        <w:t xml:space="preserve"> </w:t>
      </w:r>
      <w:r w:rsidR="00701CA7">
        <w:rPr>
          <w:sz w:val="24"/>
        </w:rPr>
        <w:t>felügyelni</w:t>
      </w:r>
      <w:r w:rsidR="00701CA7">
        <w:rPr>
          <w:spacing w:val="-1"/>
          <w:sz w:val="24"/>
        </w:rPr>
        <w:t xml:space="preserve"> </w:t>
      </w:r>
      <w:r w:rsidR="00701CA7">
        <w:rPr>
          <w:sz w:val="24"/>
        </w:rPr>
        <w:t>kell,</w:t>
      </w:r>
      <w:r w:rsidR="00701CA7">
        <w:rPr>
          <w:spacing w:val="-1"/>
          <w:sz w:val="24"/>
        </w:rPr>
        <w:t xml:space="preserve"> </w:t>
      </w:r>
      <w:r w:rsidR="00701CA7">
        <w:rPr>
          <w:sz w:val="24"/>
        </w:rPr>
        <w:t>hogy</w:t>
      </w:r>
      <w:r w:rsidR="00701CA7">
        <w:rPr>
          <w:spacing w:val="-1"/>
          <w:sz w:val="24"/>
        </w:rPr>
        <w:t xml:space="preserve"> </w:t>
      </w:r>
      <w:r w:rsidR="00701CA7">
        <w:rPr>
          <w:sz w:val="24"/>
        </w:rPr>
        <w:t>ne</w:t>
      </w:r>
      <w:r w:rsidR="00701CA7">
        <w:rPr>
          <w:spacing w:val="-1"/>
          <w:sz w:val="24"/>
        </w:rPr>
        <w:t xml:space="preserve"> </w:t>
      </w:r>
      <w:r w:rsidR="00701CA7">
        <w:rPr>
          <w:sz w:val="24"/>
        </w:rPr>
        <w:t>játsszanak</w:t>
      </w:r>
      <w:r w:rsidR="00701CA7">
        <w:rPr>
          <w:spacing w:val="1"/>
          <w:sz w:val="24"/>
        </w:rPr>
        <w:t xml:space="preserve"> </w:t>
      </w:r>
      <w:r w:rsidR="00701CA7">
        <w:rPr>
          <w:sz w:val="24"/>
        </w:rPr>
        <w:t>a</w:t>
      </w:r>
      <w:r w:rsidR="00701CA7">
        <w:rPr>
          <w:spacing w:val="-1"/>
          <w:sz w:val="24"/>
        </w:rPr>
        <w:t xml:space="preserve"> </w:t>
      </w:r>
      <w:r w:rsidR="00701CA7">
        <w:rPr>
          <w:spacing w:val="-2"/>
          <w:sz w:val="24"/>
        </w:rPr>
        <w:t>készülékkel.</w:t>
      </w:r>
    </w:p>
    <w:p w:rsidR="00593C34" w:rsidRDefault="00701CA7">
      <w:pPr>
        <w:pStyle w:val="Heading4"/>
        <w:spacing w:before="192"/>
        <w:ind w:left="1459"/>
        <w:jc w:val="both"/>
      </w:pPr>
      <w:r>
        <w:t>Földvédelmi</w:t>
      </w:r>
      <w:r>
        <w:rPr>
          <w:spacing w:val="-4"/>
        </w:rPr>
        <w:t xml:space="preserve"> </w:t>
      </w:r>
      <w:r>
        <w:rPr>
          <w:spacing w:val="-2"/>
        </w:rPr>
        <w:t>rendszer</w:t>
      </w:r>
    </w:p>
    <w:p w:rsidR="00593C34" w:rsidRDefault="00701CA7">
      <w:pPr>
        <w:pStyle w:val="Listaszerbekezds"/>
        <w:numPr>
          <w:ilvl w:val="0"/>
          <w:numId w:val="11"/>
        </w:numPr>
        <w:tabs>
          <w:tab w:val="left" w:pos="1099"/>
        </w:tabs>
        <w:spacing w:before="192" w:line="408" w:lineRule="auto"/>
        <w:ind w:right="1030"/>
        <w:jc w:val="both"/>
        <w:rPr>
          <w:sz w:val="24"/>
        </w:rPr>
      </w:pPr>
      <w:r>
        <w:rPr>
          <w:sz w:val="24"/>
        </w:rPr>
        <w:t>Ezt a terméket földelni kell. Ha a gép nem működik megfelelően, a földelés jó csatornát biztosít az elektromos áram számára, így csökkentve az áramütés kockázatát.</w:t>
      </w:r>
    </w:p>
    <w:p w:rsidR="00593C34" w:rsidRDefault="00701CA7">
      <w:pPr>
        <w:pStyle w:val="Listaszerbekezds"/>
        <w:numPr>
          <w:ilvl w:val="0"/>
          <w:numId w:val="11"/>
        </w:numPr>
        <w:tabs>
          <w:tab w:val="left" w:pos="1099"/>
        </w:tabs>
        <w:spacing w:line="408" w:lineRule="auto"/>
        <w:ind w:right="1030"/>
        <w:jc w:val="both"/>
        <w:rPr>
          <w:sz w:val="24"/>
        </w:rPr>
      </w:pPr>
      <w:r>
        <w:rPr>
          <w:sz w:val="24"/>
        </w:rPr>
        <w:t xml:space="preserve">Ez a </w:t>
      </w:r>
      <w:proofErr w:type="gramStart"/>
      <w:r>
        <w:rPr>
          <w:sz w:val="24"/>
        </w:rPr>
        <w:t>termék földelő</w:t>
      </w:r>
      <w:proofErr w:type="gramEnd"/>
      <w:r>
        <w:rPr>
          <w:sz w:val="24"/>
        </w:rPr>
        <w:t xml:space="preserve"> vezetékkel és dugóval ellátott hálózati csatlakozóval van felszerelve. T</w:t>
      </w:r>
      <w:r>
        <w:rPr>
          <w:sz w:val="24"/>
        </w:rPr>
        <w:t>eljesen illessze be a dugót a szabványos aljzatba.</w:t>
      </w:r>
    </w:p>
    <w:p w:rsidR="00593C34" w:rsidRDefault="00701CA7">
      <w:pPr>
        <w:pStyle w:val="Listaszerbekezds"/>
        <w:numPr>
          <w:ilvl w:val="0"/>
          <w:numId w:val="11"/>
        </w:numPr>
        <w:tabs>
          <w:tab w:val="left" w:pos="1099"/>
        </w:tabs>
        <w:spacing w:line="408" w:lineRule="auto"/>
        <w:ind w:right="1027"/>
        <w:jc w:val="both"/>
        <w:rPr>
          <w:sz w:val="24"/>
        </w:rPr>
      </w:pPr>
      <w:r>
        <w:rPr>
          <w:sz w:val="24"/>
        </w:rPr>
        <w:t>Ha a berendezés földelővezetőjének csatlakoztatása nem megfelelő, áramütést okozhat. Ha kétségei vannak azzal kapcsolatban, hogy a termék földelése megfelelő-e vagy sem, kérjük, bízza szakemberre az ellenő</w:t>
      </w:r>
      <w:r>
        <w:rPr>
          <w:sz w:val="24"/>
        </w:rPr>
        <w:t>rzést.</w:t>
      </w:r>
    </w:p>
    <w:p w:rsidR="00593C34" w:rsidRDefault="00593C34">
      <w:pPr>
        <w:spacing w:line="408" w:lineRule="auto"/>
        <w:jc w:val="both"/>
        <w:rPr>
          <w:sz w:val="24"/>
        </w:rPr>
        <w:sectPr w:rsidR="00593C34">
          <w:pgSz w:w="11910" w:h="16840"/>
          <w:pgMar w:top="820" w:right="460" w:bottom="1380" w:left="720" w:header="0" w:footer="1169" w:gutter="0"/>
          <w:cols w:space="708"/>
        </w:sectPr>
      </w:pPr>
    </w:p>
    <w:p w:rsidR="00593C34" w:rsidRDefault="00701CA7">
      <w:pPr>
        <w:pStyle w:val="Listaszerbekezds"/>
        <w:numPr>
          <w:ilvl w:val="0"/>
          <w:numId w:val="11"/>
        </w:numPr>
        <w:tabs>
          <w:tab w:val="left" w:pos="1099"/>
        </w:tabs>
        <w:spacing w:before="77" w:line="408" w:lineRule="auto"/>
        <w:ind w:right="1027"/>
        <w:jc w:val="both"/>
        <w:rPr>
          <w:sz w:val="24"/>
        </w:rPr>
      </w:pPr>
      <w:r>
        <w:rPr>
          <w:sz w:val="24"/>
        </w:rPr>
        <w:lastRenderedPageBreak/>
        <w:t xml:space="preserve">Kérjük, olyan aljzatot használjon, amelynek alakja megegyezik a földelő dugóval. Ne használjon </w:t>
      </w:r>
      <w:proofErr w:type="spellStart"/>
      <w:r>
        <w:rPr>
          <w:sz w:val="24"/>
        </w:rPr>
        <w:t>dugóadaptert</w:t>
      </w:r>
      <w:proofErr w:type="spellEnd"/>
      <w:r>
        <w:rPr>
          <w:sz w:val="24"/>
        </w:rPr>
        <w:t>.</w:t>
      </w:r>
    </w:p>
    <w:p w:rsidR="00593C34" w:rsidRDefault="00701CA7">
      <w:pPr>
        <w:spacing w:before="12" w:line="444" w:lineRule="auto"/>
        <w:ind w:left="679" w:right="1024"/>
        <w:jc w:val="both"/>
        <w:rPr>
          <w:b/>
        </w:rPr>
      </w:pPr>
      <w:r>
        <w:rPr>
          <w:b/>
        </w:rPr>
        <w:t>Ezt a készüléket 10 éves kortól idősebb gyermekek, valamint csökkent fizikai, érzékszervi vagy szellemi képességekkel rend</w:t>
      </w:r>
      <w:r>
        <w:rPr>
          <w:b/>
        </w:rPr>
        <w:t>elkező, illetve tapasztalat és ismeretek hiányában lévő személyek akkor használhatják, ha felügyeletet vagy utasítást kaptak a készülék biztonságos használatára vonatkozóan, és megértették az ezzel járó veszélyeket. A gyermekek nem játszhatnak a készülékke</w:t>
      </w:r>
      <w:r>
        <w:rPr>
          <w:b/>
        </w:rPr>
        <w:t xml:space="preserve">l, a tisztítást és a felhasználói karbantartást gyermekek felügyelet nélkül nem </w:t>
      </w:r>
      <w:r>
        <w:rPr>
          <w:b/>
          <w:spacing w:val="-2"/>
        </w:rPr>
        <w:t>végezhetik.</w:t>
      </w:r>
    </w:p>
    <w:p w:rsidR="00593C34" w:rsidRDefault="00593C34">
      <w:pPr>
        <w:pStyle w:val="Szvegtrzs"/>
        <w:spacing w:before="124"/>
        <w:rPr>
          <w:b/>
          <w:sz w:val="22"/>
        </w:rPr>
      </w:pPr>
    </w:p>
    <w:p w:rsidR="00593C34" w:rsidRDefault="00701CA7">
      <w:pPr>
        <w:pStyle w:val="Heading2"/>
        <w:numPr>
          <w:ilvl w:val="0"/>
          <w:numId w:val="12"/>
        </w:numPr>
        <w:tabs>
          <w:tab w:val="left" w:pos="3350"/>
        </w:tabs>
        <w:spacing w:before="1"/>
        <w:ind w:left="3350" w:hanging="400"/>
        <w:jc w:val="left"/>
      </w:pPr>
      <w:bookmarkStart w:id="0" w:name="_TOC_250001"/>
      <w:r>
        <w:t>Összeszerelési</w:t>
      </w:r>
      <w:r>
        <w:rPr>
          <w:spacing w:val="-7"/>
        </w:rPr>
        <w:t xml:space="preserve"> </w:t>
      </w:r>
      <w:bookmarkEnd w:id="0"/>
      <w:r>
        <w:rPr>
          <w:spacing w:val="-2"/>
        </w:rPr>
        <w:t>útmutató</w:t>
      </w:r>
    </w:p>
    <w:p w:rsidR="00593C34" w:rsidRDefault="00593C34">
      <w:pPr>
        <w:pStyle w:val="Szvegtrzs"/>
        <w:spacing w:before="30"/>
        <w:rPr>
          <w:b/>
          <w:sz w:val="40"/>
        </w:rPr>
      </w:pPr>
    </w:p>
    <w:p w:rsidR="00593C34" w:rsidRDefault="00701CA7">
      <w:pPr>
        <w:pStyle w:val="Szvegtrzs"/>
        <w:spacing w:before="1" w:line="271" w:lineRule="auto"/>
        <w:ind w:left="679" w:right="1031"/>
        <w:jc w:val="both"/>
      </w:pPr>
      <w:r>
        <w:t>Összeszereléskor először egyszerűen rögzítse az összes csavart, majd húzza meg azokat, amikor a keret összerakása befejeződött.</w:t>
      </w:r>
    </w:p>
    <w:p w:rsidR="00593C34" w:rsidRDefault="00593C34">
      <w:pPr>
        <w:pStyle w:val="Szvegtrzs"/>
        <w:spacing w:before="36"/>
      </w:pPr>
    </w:p>
    <w:p w:rsidR="00593C34" w:rsidRDefault="00701CA7">
      <w:pPr>
        <w:pStyle w:val="Listaszerbekezds"/>
        <w:numPr>
          <w:ilvl w:val="0"/>
          <w:numId w:val="10"/>
        </w:numPr>
        <w:tabs>
          <w:tab w:val="left" w:pos="926"/>
        </w:tabs>
        <w:spacing w:line="271" w:lineRule="auto"/>
        <w:ind w:right="1024" w:firstLine="0"/>
        <w:jc w:val="both"/>
        <w:rPr>
          <w:sz w:val="24"/>
        </w:rPr>
      </w:pPr>
      <w:r>
        <w:rPr>
          <w:sz w:val="24"/>
        </w:rPr>
        <w:t>Tegye a gépet vízszintes felületre. Vágja el a talpon lévő nejlon kötegelőket. Ezután állítsa fel az oszlopokat és a konzolt az alábbi képen látható irányba (a gép nehéz, kérjük, gondoskodjon arról, hogy két ember legyen a telepítéshez).</w:t>
      </w:r>
    </w:p>
    <w:p w:rsidR="00593C34" w:rsidRDefault="00701CA7">
      <w:pPr>
        <w:pStyle w:val="Szvegtrzs"/>
        <w:spacing w:before="5"/>
        <w:rPr>
          <w:sz w:val="14"/>
        </w:rPr>
      </w:pPr>
      <w:r>
        <w:rPr>
          <w:noProof/>
          <w:lang w:eastAsia="hu-HU"/>
        </w:rPr>
        <w:drawing>
          <wp:anchor distT="0" distB="0" distL="0" distR="0" simplePos="0" relativeHeight="487591936" behindDoc="1" locked="0" layoutInCell="1" allowOverlap="1">
            <wp:simplePos x="0" y="0"/>
            <wp:positionH relativeFrom="page">
              <wp:posOffset>1590904</wp:posOffset>
            </wp:positionH>
            <wp:positionV relativeFrom="paragraph">
              <wp:posOffset>121181</wp:posOffset>
            </wp:positionV>
            <wp:extent cx="4330247" cy="1345882"/>
            <wp:effectExtent l="0" t="0" r="0" b="0"/>
            <wp:wrapTopAndBottom/>
            <wp:docPr id="27" name="Image 2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Image 27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30247" cy="134588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93C34" w:rsidRDefault="00593C34">
      <w:pPr>
        <w:pStyle w:val="Szvegtrzs"/>
        <w:spacing w:before="222"/>
      </w:pPr>
    </w:p>
    <w:p w:rsidR="00593C34" w:rsidRDefault="00701CA7">
      <w:pPr>
        <w:pStyle w:val="Listaszerbekezds"/>
        <w:numPr>
          <w:ilvl w:val="0"/>
          <w:numId w:val="10"/>
        </w:numPr>
        <w:tabs>
          <w:tab w:val="left" w:pos="926"/>
        </w:tabs>
        <w:spacing w:line="271" w:lineRule="auto"/>
        <w:ind w:right="1024" w:firstLine="0"/>
        <w:jc w:val="both"/>
        <w:rPr>
          <w:sz w:val="24"/>
        </w:rPr>
      </w:pPr>
      <w:r>
        <w:rPr>
          <w:sz w:val="24"/>
        </w:rPr>
        <w:t>Használjon 5# b</w:t>
      </w:r>
      <w:r>
        <w:rPr>
          <w:sz w:val="24"/>
        </w:rPr>
        <w:t xml:space="preserve">első hatszögletű csavarkulcsot, M8*50-es csavart és M8*20-as csavart az oszlopok alaphoz való rögzítéséhez, ahogyan az </w:t>
      </w:r>
      <w:proofErr w:type="spellStart"/>
      <w:r>
        <w:rPr>
          <w:sz w:val="24"/>
        </w:rPr>
        <w:t>az</w:t>
      </w:r>
      <w:proofErr w:type="spellEnd"/>
      <w:r>
        <w:rPr>
          <w:sz w:val="24"/>
        </w:rPr>
        <w:t xml:space="preserve"> alábbi képen látható:</w:t>
      </w:r>
    </w:p>
    <w:p w:rsidR="00593C34" w:rsidRDefault="00593C34">
      <w:pPr>
        <w:pStyle w:val="Szvegtrzs"/>
        <w:spacing w:before="10"/>
        <w:rPr>
          <w:sz w:val="20"/>
        </w:rPr>
      </w:pPr>
      <w:r w:rsidRPr="00593C34">
        <w:pict>
          <v:group id="docshapegroup26" o:spid="_x0000_s1061" style="position:absolute;margin-left:79.3pt;margin-top:13.2pt;width:348.85pt;height:125.85pt;z-index:-15724032;mso-wrap-distance-left:0;mso-wrap-distance-right:0;mso-position-horizontal-relative:page" coordorigin="1586,264" coordsize="6977,2517">
            <v:shape id="docshape27" o:spid="_x0000_s1065" type="#_x0000_t75" style="position:absolute;left:3945;top:264;width:2749;height:2517">
              <v:imagedata r:id="rId15" o:title=""/>
            </v:shape>
            <v:shape id="docshape28" o:spid="_x0000_s1064" style="position:absolute;left:1609;top:723;width:6932;height:1621" coordorigin="1609,723" coordsize="6932,1621" o:spt="100" adj="0,,0" path="m1851,723r-94,9l1680,758r-52,38l1609,843r,180l1609,1323r19,47l1680,1408r77,26l1851,1443r606,l2820,1443r94,-9l2991,1408r52,-38l3062,1323r,-300l4381,1064,3062,843r-19,-47l2991,758r-77,-26l2820,723r-363,l1851,723xm7330,1624r-94,9l7159,1659r-52,38l7088,1744r-988,88l7088,1924r,300l7107,2271r52,38l7236,2335r94,9l7693,2344r606,l8393,2335r77,-26l8522,2271r19,-47l8541,1924r,-180l8522,1697r-52,-38l8393,1633r-94,-9l7693,1624r-363,xe" filled="f" strokecolor="#f60" strokeweight="2.25pt">
              <v:stroke joinstyle="round"/>
              <v:formulas/>
              <v:path arrowok="t" o:connecttype="segments"/>
            </v:shape>
            <v:shape id="docshape29" o:spid="_x0000_s1063" type="#_x0000_t202" style="position:absolute;left:1817;top:992;width:888;height:333" filled="f" stroked="f">
              <v:textbox inset="0,0,0,0">
                <w:txbxContent>
                  <w:p w:rsidR="00593C34" w:rsidRDefault="00701CA7">
                    <w:pPr>
                      <w:spacing w:line="332" w:lineRule="exact"/>
                      <w:rPr>
                        <w:sz w:val="30"/>
                      </w:rPr>
                    </w:pPr>
                    <w:r>
                      <w:rPr>
                        <w:spacing w:val="-2"/>
                        <w:sz w:val="30"/>
                      </w:rPr>
                      <w:t>M8*20</w:t>
                    </w:r>
                  </w:p>
                </w:txbxContent>
              </v:textbox>
            </v:shape>
            <v:shape id="docshape30" o:spid="_x0000_s1062" type="#_x0000_t202" style="position:absolute;left:7297;top:1892;width:888;height:333" filled="f" stroked="f">
              <v:textbox inset="0,0,0,0">
                <w:txbxContent>
                  <w:p w:rsidR="00593C34" w:rsidRDefault="00701CA7">
                    <w:pPr>
                      <w:spacing w:line="332" w:lineRule="exact"/>
                      <w:rPr>
                        <w:sz w:val="30"/>
                      </w:rPr>
                    </w:pPr>
                    <w:r>
                      <w:rPr>
                        <w:spacing w:val="-2"/>
                        <w:sz w:val="30"/>
                      </w:rPr>
                      <w:t>M8*50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593C34" w:rsidRDefault="00593C34">
      <w:pPr>
        <w:pStyle w:val="Szvegtrzs"/>
      </w:pPr>
    </w:p>
    <w:p w:rsidR="00593C34" w:rsidRDefault="00593C34">
      <w:pPr>
        <w:pStyle w:val="Szvegtrzs"/>
        <w:spacing w:before="100"/>
      </w:pPr>
    </w:p>
    <w:p w:rsidR="00593C34" w:rsidRDefault="00701CA7">
      <w:pPr>
        <w:pStyle w:val="Listaszerbekezds"/>
        <w:numPr>
          <w:ilvl w:val="0"/>
          <w:numId w:val="10"/>
        </w:numPr>
        <w:tabs>
          <w:tab w:val="left" w:pos="926"/>
        </w:tabs>
        <w:spacing w:line="271" w:lineRule="auto"/>
        <w:ind w:right="1913" w:firstLine="0"/>
        <w:rPr>
          <w:sz w:val="24"/>
        </w:rPr>
      </w:pPr>
      <w:r>
        <w:rPr>
          <w:sz w:val="24"/>
        </w:rPr>
        <w:t>Használjon</w:t>
      </w:r>
      <w:r>
        <w:rPr>
          <w:spacing w:val="-4"/>
          <w:sz w:val="24"/>
        </w:rPr>
        <w:t xml:space="preserve"> </w:t>
      </w:r>
      <w:r>
        <w:rPr>
          <w:sz w:val="24"/>
        </w:rPr>
        <w:t>5#</w:t>
      </w:r>
      <w:proofErr w:type="spellStart"/>
      <w:r>
        <w:rPr>
          <w:sz w:val="24"/>
        </w:rPr>
        <w:t>-os</w:t>
      </w:r>
      <w:proofErr w:type="spellEnd"/>
      <w:r>
        <w:rPr>
          <w:spacing w:val="-4"/>
          <w:sz w:val="24"/>
        </w:rPr>
        <w:t xml:space="preserve"> </w:t>
      </w:r>
      <w:proofErr w:type="spellStart"/>
      <w:r>
        <w:rPr>
          <w:sz w:val="24"/>
        </w:rPr>
        <w:t>imbuszkulcsot</w:t>
      </w:r>
      <w:proofErr w:type="spellEnd"/>
      <w:r>
        <w:rPr>
          <w:spacing w:val="-4"/>
          <w:sz w:val="24"/>
        </w:rPr>
        <w:t xml:space="preserve"> </w:t>
      </w:r>
      <w:r>
        <w:rPr>
          <w:sz w:val="24"/>
        </w:rPr>
        <w:t>és</w:t>
      </w:r>
      <w:r>
        <w:rPr>
          <w:spacing w:val="-5"/>
          <w:sz w:val="24"/>
        </w:rPr>
        <w:t xml:space="preserve"> </w:t>
      </w:r>
      <w:r>
        <w:rPr>
          <w:sz w:val="24"/>
        </w:rPr>
        <w:t>M8*20-as</w:t>
      </w:r>
      <w:r>
        <w:rPr>
          <w:spacing w:val="-5"/>
          <w:sz w:val="24"/>
        </w:rPr>
        <w:t xml:space="preserve"> </w:t>
      </w:r>
      <w:r>
        <w:rPr>
          <w:sz w:val="24"/>
        </w:rPr>
        <w:t>csavart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6"/>
          <w:sz w:val="24"/>
        </w:rPr>
        <w:t xml:space="preserve"> </w:t>
      </w:r>
      <w:r>
        <w:rPr>
          <w:sz w:val="24"/>
        </w:rPr>
        <w:t>konzol</w:t>
      </w:r>
      <w:r>
        <w:rPr>
          <w:spacing w:val="-4"/>
          <w:sz w:val="24"/>
        </w:rPr>
        <w:t xml:space="preserve"> </w:t>
      </w:r>
      <w:r>
        <w:rPr>
          <w:sz w:val="24"/>
        </w:rPr>
        <w:t>oszlopokra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történő </w:t>
      </w:r>
      <w:r>
        <w:rPr>
          <w:spacing w:val="-2"/>
          <w:sz w:val="24"/>
        </w:rPr>
        <w:t>rögzítéséhez.</w:t>
      </w:r>
    </w:p>
    <w:p w:rsidR="00593C34" w:rsidRDefault="00593C34">
      <w:pPr>
        <w:spacing w:line="271" w:lineRule="auto"/>
        <w:rPr>
          <w:sz w:val="24"/>
        </w:rPr>
        <w:sectPr w:rsidR="00593C34">
          <w:pgSz w:w="11910" w:h="16840"/>
          <w:pgMar w:top="820" w:right="460" w:bottom="1380" w:left="720" w:header="0" w:footer="1169" w:gutter="0"/>
          <w:cols w:space="708"/>
        </w:sectPr>
      </w:pPr>
    </w:p>
    <w:p w:rsidR="00593C34" w:rsidRDefault="00593C34">
      <w:pPr>
        <w:pStyle w:val="Szvegtrzs"/>
        <w:ind w:left="1608"/>
        <w:rPr>
          <w:sz w:val="20"/>
        </w:rPr>
      </w:pPr>
      <w:r>
        <w:rPr>
          <w:sz w:val="20"/>
        </w:rPr>
      </w:r>
      <w:r>
        <w:rPr>
          <w:sz w:val="20"/>
        </w:rPr>
        <w:pict>
          <v:group id="docshapegroup31" o:spid="_x0000_s1057" style="width:226.9pt;height:112.1pt;mso-position-horizontal-relative:char;mso-position-vertical-relative:line" coordsize="4538,2242">
            <v:shape id="docshape32" o:spid="_x0000_s1060" type="#_x0000_t75" style="position:absolute;left:1406;width:3131;height:2219">
              <v:imagedata r:id="rId16" o:title=""/>
            </v:shape>
            <v:shape id="docshape33" o:spid="_x0000_s1059" style="position:absolute;left:22;top:1310;width:2333;height:909" coordorigin="23,1310" coordsize="2333,909" path="m268,1310r-96,12l94,1354r-52,48l23,1461r,228l23,2068r19,59l94,2175r78,32l268,2219r612,l1248,2219r95,-12l1421,2175r52,-48l1493,2068r,-379l2356,1359r-863,102l1473,1402r-52,-48l1343,1322r-95,-12l880,1310r-612,xe" filled="f" strokecolor="#f60" strokeweight="2.25pt">
              <v:path arrowok="t"/>
            </v:shape>
            <v:shape id="docshape34" o:spid="_x0000_s1058" type="#_x0000_t202" style="position:absolute;width:4538;height:2242" filled="f" stroked="f">
              <v:textbox inset="0,0,0,0">
                <w:txbxContent>
                  <w:p w:rsidR="00593C34" w:rsidRDefault="00593C34">
                    <w:pPr>
                      <w:rPr>
                        <w:sz w:val="30"/>
                      </w:rPr>
                    </w:pPr>
                  </w:p>
                  <w:p w:rsidR="00593C34" w:rsidRDefault="00593C34">
                    <w:pPr>
                      <w:rPr>
                        <w:sz w:val="30"/>
                      </w:rPr>
                    </w:pPr>
                  </w:p>
                  <w:p w:rsidR="00593C34" w:rsidRDefault="00593C34">
                    <w:pPr>
                      <w:rPr>
                        <w:sz w:val="30"/>
                      </w:rPr>
                    </w:pPr>
                  </w:p>
                  <w:p w:rsidR="00593C34" w:rsidRDefault="00593C34">
                    <w:pPr>
                      <w:spacing w:before="192"/>
                      <w:rPr>
                        <w:sz w:val="30"/>
                      </w:rPr>
                    </w:pPr>
                  </w:p>
                  <w:p w:rsidR="00593C34" w:rsidRDefault="00701CA7">
                    <w:pPr>
                      <w:ind w:left="232"/>
                      <w:rPr>
                        <w:sz w:val="30"/>
                      </w:rPr>
                    </w:pPr>
                    <w:r>
                      <w:rPr>
                        <w:spacing w:val="-2"/>
                        <w:sz w:val="30"/>
                      </w:rPr>
                      <w:t>M8*20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593C34" w:rsidRDefault="00593C34">
      <w:pPr>
        <w:pStyle w:val="Szvegtrzs"/>
        <w:spacing w:before="23"/>
      </w:pPr>
    </w:p>
    <w:p w:rsidR="00593C34" w:rsidRDefault="00593C34">
      <w:pPr>
        <w:pStyle w:val="Listaszerbekezds"/>
        <w:numPr>
          <w:ilvl w:val="0"/>
          <w:numId w:val="10"/>
        </w:numPr>
        <w:tabs>
          <w:tab w:val="left" w:pos="926"/>
        </w:tabs>
        <w:spacing w:line="271" w:lineRule="auto"/>
        <w:ind w:right="1609" w:firstLine="0"/>
        <w:rPr>
          <w:sz w:val="24"/>
        </w:rPr>
      </w:pPr>
      <w:r w:rsidRPr="00593C34">
        <w:pict>
          <v:group id="docshapegroup35" o:spid="_x0000_s1053" style="position:absolute;left:0;text-align:left;margin-left:208.7pt;margin-top:19.6pt;width:253.15pt;height:105.35pt;z-index:15734272;mso-position-horizontal-relative:page" coordorigin="4174,392" coordsize="5063,2107">
            <v:shape id="docshape36" o:spid="_x0000_s1056" type="#_x0000_t75" style="position:absolute;left:4174;top:391;width:3138;height:2107">
              <v:imagedata r:id="rId17" o:title=""/>
            </v:shape>
            <v:shape id="docshape37" o:spid="_x0000_s1055" style="position:absolute;left:7226;top:911;width:1988;height:1029" coordorigin="7226,912" coordsize="1988,1029" path="m7905,912r-102,9l7720,948r-56,40l7643,1036r,312l7643,1535r21,49l7720,1623r83,27l7905,1660r-679,281l8298,1660r654,l9054,1650r83,-27l9193,1584r21,-49l9214,1348r,-312l9193,988r-56,-40l9054,921r-102,-9l8298,912r-393,xe" filled="f" strokecolor="#f60" strokeweight="2.25pt">
              <v:path arrowok="t"/>
            </v:shape>
            <v:shape id="docshape38" o:spid="_x0000_s1054" type="#_x0000_t202" style="position:absolute;left:4174;top:391;width:5063;height:2107" filled="f" stroked="f">
              <v:textbox inset="0,0,0,0">
                <w:txbxContent>
                  <w:p w:rsidR="00593C34" w:rsidRDefault="00593C34">
                    <w:pPr>
                      <w:rPr>
                        <w:sz w:val="30"/>
                      </w:rPr>
                    </w:pPr>
                  </w:p>
                  <w:p w:rsidR="00593C34" w:rsidRDefault="00593C34">
                    <w:pPr>
                      <w:spacing w:before="87"/>
                      <w:rPr>
                        <w:sz w:val="30"/>
                      </w:rPr>
                    </w:pPr>
                  </w:p>
                  <w:p w:rsidR="00593C34" w:rsidRDefault="00701CA7">
                    <w:pPr>
                      <w:ind w:right="510"/>
                      <w:jc w:val="right"/>
                      <w:rPr>
                        <w:sz w:val="30"/>
                      </w:rPr>
                    </w:pPr>
                    <w:r>
                      <w:rPr>
                        <w:spacing w:val="-2"/>
                        <w:sz w:val="30"/>
                      </w:rPr>
                      <w:t>M5*14</w:t>
                    </w:r>
                  </w:p>
                </w:txbxContent>
              </v:textbox>
            </v:shape>
            <w10:wrap anchorx="page"/>
          </v:group>
        </w:pict>
      </w:r>
      <w:r w:rsidR="00701CA7">
        <w:rPr>
          <w:sz w:val="24"/>
        </w:rPr>
        <w:t>Használjon</w:t>
      </w:r>
      <w:r w:rsidR="00701CA7">
        <w:rPr>
          <w:spacing w:val="-4"/>
          <w:sz w:val="24"/>
        </w:rPr>
        <w:t xml:space="preserve"> </w:t>
      </w:r>
      <w:r w:rsidR="00701CA7">
        <w:rPr>
          <w:sz w:val="24"/>
        </w:rPr>
        <w:t>csavarhúzót</w:t>
      </w:r>
      <w:r w:rsidR="00701CA7">
        <w:rPr>
          <w:spacing w:val="-4"/>
          <w:sz w:val="24"/>
        </w:rPr>
        <w:t xml:space="preserve"> </w:t>
      </w:r>
      <w:r w:rsidR="00701CA7">
        <w:rPr>
          <w:sz w:val="24"/>
        </w:rPr>
        <w:t>és</w:t>
      </w:r>
      <w:r w:rsidR="00701CA7">
        <w:rPr>
          <w:spacing w:val="-5"/>
          <w:sz w:val="24"/>
        </w:rPr>
        <w:t xml:space="preserve"> </w:t>
      </w:r>
      <w:r w:rsidR="00701CA7">
        <w:rPr>
          <w:sz w:val="24"/>
        </w:rPr>
        <w:t>M5*14-es</w:t>
      </w:r>
      <w:r w:rsidR="00701CA7">
        <w:rPr>
          <w:spacing w:val="-5"/>
          <w:sz w:val="24"/>
        </w:rPr>
        <w:t xml:space="preserve"> </w:t>
      </w:r>
      <w:r w:rsidR="00701CA7">
        <w:rPr>
          <w:sz w:val="24"/>
        </w:rPr>
        <w:t>csavart</w:t>
      </w:r>
      <w:r w:rsidR="00701CA7">
        <w:rPr>
          <w:spacing w:val="-4"/>
          <w:sz w:val="24"/>
        </w:rPr>
        <w:t xml:space="preserve"> </w:t>
      </w:r>
      <w:r w:rsidR="00701CA7">
        <w:rPr>
          <w:sz w:val="24"/>
        </w:rPr>
        <w:t>az</w:t>
      </w:r>
      <w:r w:rsidR="00701CA7">
        <w:rPr>
          <w:spacing w:val="-3"/>
          <w:sz w:val="24"/>
        </w:rPr>
        <w:t xml:space="preserve"> </w:t>
      </w:r>
      <w:r w:rsidR="00701CA7">
        <w:rPr>
          <w:sz w:val="24"/>
        </w:rPr>
        <w:t>alap</w:t>
      </w:r>
      <w:r w:rsidR="00701CA7">
        <w:rPr>
          <w:spacing w:val="-4"/>
          <w:sz w:val="24"/>
        </w:rPr>
        <w:t xml:space="preserve"> </w:t>
      </w:r>
      <w:r w:rsidR="00701CA7">
        <w:rPr>
          <w:sz w:val="24"/>
        </w:rPr>
        <w:t>sarokfedelek</w:t>
      </w:r>
      <w:r w:rsidR="00701CA7">
        <w:rPr>
          <w:spacing w:val="-4"/>
          <w:sz w:val="24"/>
        </w:rPr>
        <w:t xml:space="preserve"> </w:t>
      </w:r>
      <w:r w:rsidR="00701CA7">
        <w:rPr>
          <w:sz w:val="24"/>
        </w:rPr>
        <w:t>oszlopokra</w:t>
      </w:r>
      <w:r w:rsidR="00701CA7">
        <w:rPr>
          <w:spacing w:val="-6"/>
          <w:sz w:val="24"/>
        </w:rPr>
        <w:t xml:space="preserve"> </w:t>
      </w:r>
      <w:r w:rsidR="00701CA7">
        <w:rPr>
          <w:sz w:val="24"/>
        </w:rPr>
        <w:t xml:space="preserve">történő </w:t>
      </w:r>
      <w:r w:rsidR="00701CA7">
        <w:rPr>
          <w:spacing w:val="-2"/>
          <w:sz w:val="24"/>
        </w:rPr>
        <w:t>rögzítéséhez.</w:t>
      </w:r>
    </w:p>
    <w:p w:rsidR="00593C34" w:rsidRDefault="00593C34">
      <w:pPr>
        <w:pStyle w:val="Szvegtrzs"/>
      </w:pPr>
    </w:p>
    <w:p w:rsidR="00593C34" w:rsidRDefault="00593C34">
      <w:pPr>
        <w:pStyle w:val="Szvegtrzs"/>
      </w:pPr>
    </w:p>
    <w:p w:rsidR="00593C34" w:rsidRDefault="00593C34">
      <w:pPr>
        <w:pStyle w:val="Szvegtrzs"/>
      </w:pPr>
    </w:p>
    <w:p w:rsidR="00593C34" w:rsidRDefault="00593C34">
      <w:pPr>
        <w:pStyle w:val="Szvegtrzs"/>
      </w:pPr>
    </w:p>
    <w:p w:rsidR="00593C34" w:rsidRDefault="00593C34">
      <w:pPr>
        <w:pStyle w:val="Szvegtrzs"/>
      </w:pPr>
    </w:p>
    <w:p w:rsidR="00593C34" w:rsidRDefault="00593C34">
      <w:pPr>
        <w:pStyle w:val="Szvegtrzs"/>
      </w:pPr>
    </w:p>
    <w:p w:rsidR="00593C34" w:rsidRDefault="00593C34">
      <w:pPr>
        <w:pStyle w:val="Szvegtrzs"/>
        <w:spacing w:before="253"/>
      </w:pPr>
    </w:p>
    <w:p w:rsidR="00593C34" w:rsidRDefault="00593C34">
      <w:pPr>
        <w:pStyle w:val="Listaszerbekezds"/>
        <w:numPr>
          <w:ilvl w:val="0"/>
          <w:numId w:val="10"/>
        </w:numPr>
        <w:tabs>
          <w:tab w:val="left" w:pos="926"/>
        </w:tabs>
        <w:spacing w:line="271" w:lineRule="auto"/>
        <w:ind w:right="1025" w:firstLine="0"/>
        <w:jc w:val="both"/>
        <w:rPr>
          <w:sz w:val="24"/>
        </w:rPr>
      </w:pPr>
      <w:r w:rsidRPr="00593C34">
        <w:pict>
          <v:group id="docshapegroup39" o:spid="_x0000_s1049" style="position:absolute;left:0;text-align:left;margin-left:78.8pt;margin-top:73.4pt;width:209.3pt;height:129.65pt;z-index:15734784;mso-position-horizontal-relative:page" coordorigin="1576,1468" coordsize="4186,2593">
            <v:shape id="docshape40" o:spid="_x0000_s1052" type="#_x0000_t75" style="position:absolute;left:1576;top:1468;width:3045;height:2387">
              <v:imagedata r:id="rId18" o:title=""/>
            </v:shape>
            <v:shape id="docshape41" o:spid="_x0000_s1051" style="position:absolute;left:3823;top:3208;width:1916;height:830" coordorigin="3823,3208" coordsize="1916,830" path="m4899,3254r-65,10l4780,3292r-36,42l4731,3385,3823,3208r908,373l4731,3907r13,51l4780,4000r54,28l4899,4038r252,l5571,4038r65,-10l5690,4000r36,-42l5739,3907r,-326l5739,3385r-13,-51l5690,3292r-54,-28l5571,3254r-420,l4899,3254xe" filled="f" strokecolor="#f60" strokeweight="2.25pt">
              <v:path arrowok="t"/>
            </v:shape>
            <v:shape id="docshape42" o:spid="_x0000_s1050" type="#_x0000_t202" style="position:absolute;left:5081;top:3474;width:245;height:422" filled="f" stroked="f">
              <v:textbox inset="0,0,0,0">
                <w:txbxContent>
                  <w:p w:rsidR="00593C34" w:rsidRDefault="00701CA7">
                    <w:pPr>
                      <w:spacing w:line="421" w:lineRule="exact"/>
                      <w:rPr>
                        <w:rFonts w:ascii="Microsoft YaHei"/>
                        <w:sz w:val="32"/>
                      </w:rPr>
                    </w:pPr>
                    <w:r>
                      <w:rPr>
                        <w:rFonts w:ascii="Microsoft YaHei"/>
                        <w:spacing w:val="-10"/>
                        <w:sz w:val="32"/>
                      </w:rPr>
                      <w:t>A</w:t>
                    </w:r>
                  </w:p>
                </w:txbxContent>
              </v:textbox>
            </v:shape>
            <w10:wrap anchorx="page"/>
          </v:group>
        </w:pict>
      </w:r>
      <w:r w:rsidRPr="00593C34">
        <w:pict>
          <v:group id="docshapegroup43" o:spid="_x0000_s1045" style="position:absolute;left:0;text-align:left;margin-left:74.45pt;margin-top:222.1pt;width:211.15pt;height:140.65pt;z-index:15735296;mso-position-horizontal-relative:page" coordorigin="1489,4442" coordsize="4223,2813">
            <v:shape id="docshape44" o:spid="_x0000_s1048" type="#_x0000_t75" style="position:absolute;left:1489;top:4442;width:3150;height:2813">
              <v:imagedata r:id="rId19" o:title=""/>
            </v:shape>
            <v:shape id="docshape45" o:spid="_x0000_s1047" style="position:absolute;left:3717;top:4759;width:1972;height:1954" coordorigin="3717,4759" coordsize="1972,1954" path="m4639,4759r-82,12l4490,4803r-45,49l4429,4910r,379l4429,5516r16,60l4490,5624r67,32l4639,5668,3717,6713,4954,5668r525,l5561,5656r66,-32l5672,5576r17,-60l5689,5289r,-379l5672,4852r-45,-49l5561,4771r-82,-12l4954,4759r-315,xe" filled="f" strokecolor="#f60" strokeweight="2.25pt">
              <v:path arrowok="t"/>
            </v:shape>
            <v:shape id="docshape46" o:spid="_x0000_s1046" type="#_x0000_t202" style="position:absolute;left:1489;top:4442;width:4223;height:2813" filled="f" stroked="f">
              <v:textbox inset="0,0,0,0">
                <w:txbxContent>
                  <w:p w:rsidR="00593C34" w:rsidRDefault="00593C34">
                    <w:pPr>
                      <w:spacing w:before="217"/>
                    </w:pPr>
                  </w:p>
                  <w:p w:rsidR="00593C34" w:rsidRDefault="00701CA7">
                    <w:pPr>
                      <w:spacing w:before="1" w:line="295" w:lineRule="auto"/>
                      <w:ind w:left="3331" w:right="326" w:hanging="87"/>
                    </w:pPr>
                    <w:r>
                      <w:rPr>
                        <w:spacing w:val="-2"/>
                      </w:rPr>
                      <w:t>Konzol helye</w:t>
                    </w:r>
                  </w:p>
                </w:txbxContent>
              </v:textbox>
            </v:shape>
            <w10:wrap anchorx="page"/>
          </v:group>
        </w:pict>
      </w:r>
      <w:r w:rsidRPr="00593C34">
        <w:pict>
          <v:group id="docshapegroup47" o:spid="_x0000_s1040" style="position:absolute;left:0;text-align:left;margin-left:306.45pt;margin-top:82.8pt;width:244.9pt;height:234.45pt;z-index:15735808;mso-position-horizontal-relative:page" coordorigin="6129,1656" coordsize="4898,4689">
            <v:shape id="docshape48" o:spid="_x0000_s1044" type="#_x0000_t75" style="position:absolute;left:6129;top:1656;width:3733;height:3855">
              <v:imagedata r:id="rId20" o:title=""/>
            </v:shape>
            <v:shape id="docshape49" o:spid="_x0000_s1043" style="position:absolute;left:6669;top:2391;width:4335;height:3931" coordorigin="6669,2391" coordsize="4335,3931" o:spt="100" adj="0,,0" path="m6897,5667r-89,9l6736,5699r-49,35l6669,5776r,164l6669,6213r18,42l6736,6290r72,24l6897,6322r568,l7806,6322r89,-8l7967,6290r49,-35l8034,6213r,-273l8034,5776r-18,-42l7967,5699r-72,-23l7806,5667,7618,5210r-153,457l6897,5667xm9342,2391r-89,10l9174,2427r-68,41l9054,2522r-33,63l9009,2655r,661l8353,3681r656,31l9021,3782r33,63l9106,3899r68,41l9253,3967r89,9l9840,3976r832,l10760,3967r79,-27l10907,3899r52,-54l10992,3782r12,-70l11004,3316r,-661l10992,2585r-33,-63l10907,2468r-68,-41l10760,2401r-88,-10l9840,2391r-498,xe" filled="f" strokecolor="#f60" strokeweight="2.25pt">
              <v:stroke joinstyle="round"/>
              <v:formulas/>
              <v:path arrowok="t" o:connecttype="segments"/>
            </v:shape>
            <v:shape id="docshape50" o:spid="_x0000_s1042" type="#_x0000_t202" style="position:absolute;left:9304;top:2566;width:1432;height:890" filled="f" stroked="f">
              <v:textbox inset="0,0,0,0">
                <w:txbxContent>
                  <w:p w:rsidR="00593C34" w:rsidRDefault="00701CA7">
                    <w:pPr>
                      <w:spacing w:line="266" w:lineRule="exact"/>
                      <w:ind w:right="18"/>
                      <w:jc w:val="center"/>
                      <w:rPr>
                        <w:sz w:val="24"/>
                      </w:rPr>
                    </w:pPr>
                    <w:r>
                      <w:rPr>
                        <w:spacing w:val="-2"/>
                        <w:sz w:val="24"/>
                      </w:rPr>
                      <w:t>Csatlakoztassa</w:t>
                    </w:r>
                  </w:p>
                  <w:p w:rsidR="00593C34" w:rsidRDefault="00701CA7">
                    <w:pPr>
                      <w:spacing w:before="2" w:line="310" w:lineRule="atLeast"/>
                      <w:ind w:left="139" w:right="160" w:firstLine="2"/>
                      <w:jc w:val="center"/>
                      <w:rPr>
                        <w:sz w:val="24"/>
                      </w:rPr>
                    </w:pPr>
                    <w:proofErr w:type="gramStart"/>
                    <w:r>
                      <w:rPr>
                        <w:sz w:val="24"/>
                      </w:rPr>
                      <w:t>a</w:t>
                    </w:r>
                    <w:proofErr w:type="gramEnd"/>
                    <w:r>
                      <w:rPr>
                        <w:spacing w:val="-15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 xml:space="preserve">megfelelő </w:t>
                    </w:r>
                    <w:r>
                      <w:rPr>
                        <w:spacing w:val="-2"/>
                        <w:sz w:val="24"/>
                      </w:rPr>
                      <w:t>vezetékeket</w:t>
                    </w:r>
                  </w:p>
                </w:txbxContent>
              </v:textbox>
            </v:shape>
            <v:shape id="docshape51" o:spid="_x0000_s1041" type="#_x0000_t202" style="position:absolute;left:6875;top:5933;width:888;height:333" filled="f" stroked="f">
              <v:textbox inset="0,0,0,0">
                <w:txbxContent>
                  <w:p w:rsidR="00593C34" w:rsidRDefault="00701CA7">
                    <w:pPr>
                      <w:spacing w:line="332" w:lineRule="exact"/>
                      <w:rPr>
                        <w:sz w:val="30"/>
                      </w:rPr>
                    </w:pPr>
                    <w:r>
                      <w:rPr>
                        <w:spacing w:val="-2"/>
                        <w:sz w:val="30"/>
                      </w:rPr>
                      <w:t>M8*20</w:t>
                    </w:r>
                  </w:p>
                </w:txbxContent>
              </v:textbox>
            </v:shape>
            <w10:wrap anchorx="page"/>
          </v:group>
        </w:pict>
      </w:r>
      <w:r w:rsidR="00701CA7">
        <w:rPr>
          <w:sz w:val="24"/>
        </w:rPr>
        <w:t>Vegye ki a konzolt, csatlakoztassa a jelvezetékeket egyesével (A), tegye a plusz szabadon lévő vezetékeket a tokba, majd helyezze a konzolt a konzol nyílásába (kérjük, legyen óvatos, és ne rángassa vagy vágja el a vezetékeket), állítsa be a pozíciót, és az</w:t>
      </w:r>
      <w:r w:rsidR="00701CA7">
        <w:rPr>
          <w:sz w:val="24"/>
        </w:rPr>
        <w:t xml:space="preserve"> M8*20-as csavarral rögzítse szorosan.</w:t>
      </w:r>
    </w:p>
    <w:p w:rsidR="00593C34" w:rsidRDefault="00593C34">
      <w:pPr>
        <w:pStyle w:val="Szvegtrzs"/>
      </w:pPr>
    </w:p>
    <w:p w:rsidR="00593C34" w:rsidRDefault="00593C34">
      <w:pPr>
        <w:pStyle w:val="Szvegtrzs"/>
      </w:pPr>
    </w:p>
    <w:p w:rsidR="00593C34" w:rsidRDefault="00593C34">
      <w:pPr>
        <w:pStyle w:val="Szvegtrzs"/>
      </w:pPr>
    </w:p>
    <w:p w:rsidR="00593C34" w:rsidRDefault="00593C34">
      <w:pPr>
        <w:pStyle w:val="Szvegtrzs"/>
      </w:pPr>
    </w:p>
    <w:p w:rsidR="00593C34" w:rsidRDefault="00593C34">
      <w:pPr>
        <w:pStyle w:val="Szvegtrzs"/>
      </w:pPr>
    </w:p>
    <w:p w:rsidR="00593C34" w:rsidRDefault="00593C34">
      <w:pPr>
        <w:pStyle w:val="Szvegtrzs"/>
      </w:pPr>
    </w:p>
    <w:p w:rsidR="00593C34" w:rsidRDefault="00593C34">
      <w:pPr>
        <w:pStyle w:val="Szvegtrzs"/>
      </w:pPr>
    </w:p>
    <w:p w:rsidR="00593C34" w:rsidRDefault="00593C34">
      <w:pPr>
        <w:pStyle w:val="Szvegtrzs"/>
      </w:pPr>
    </w:p>
    <w:p w:rsidR="00593C34" w:rsidRDefault="00593C34">
      <w:pPr>
        <w:pStyle w:val="Szvegtrzs"/>
      </w:pPr>
    </w:p>
    <w:p w:rsidR="00593C34" w:rsidRDefault="00593C34">
      <w:pPr>
        <w:pStyle w:val="Szvegtrzs"/>
      </w:pPr>
    </w:p>
    <w:p w:rsidR="00593C34" w:rsidRDefault="00593C34">
      <w:pPr>
        <w:pStyle w:val="Szvegtrzs"/>
      </w:pPr>
    </w:p>
    <w:p w:rsidR="00593C34" w:rsidRDefault="00593C34">
      <w:pPr>
        <w:pStyle w:val="Szvegtrzs"/>
      </w:pPr>
    </w:p>
    <w:p w:rsidR="00593C34" w:rsidRDefault="00593C34">
      <w:pPr>
        <w:pStyle w:val="Szvegtrzs"/>
      </w:pPr>
    </w:p>
    <w:p w:rsidR="00593C34" w:rsidRDefault="00593C34">
      <w:pPr>
        <w:pStyle w:val="Szvegtrzs"/>
      </w:pPr>
    </w:p>
    <w:p w:rsidR="00593C34" w:rsidRDefault="00593C34">
      <w:pPr>
        <w:pStyle w:val="Szvegtrzs"/>
      </w:pPr>
    </w:p>
    <w:p w:rsidR="00593C34" w:rsidRDefault="00593C34">
      <w:pPr>
        <w:pStyle w:val="Szvegtrzs"/>
      </w:pPr>
    </w:p>
    <w:p w:rsidR="00593C34" w:rsidRDefault="00593C34">
      <w:pPr>
        <w:pStyle w:val="Szvegtrzs"/>
      </w:pPr>
    </w:p>
    <w:p w:rsidR="00593C34" w:rsidRDefault="00593C34">
      <w:pPr>
        <w:pStyle w:val="Szvegtrzs"/>
      </w:pPr>
    </w:p>
    <w:p w:rsidR="00593C34" w:rsidRDefault="00593C34">
      <w:pPr>
        <w:pStyle w:val="Szvegtrzs"/>
      </w:pPr>
    </w:p>
    <w:p w:rsidR="00593C34" w:rsidRDefault="00593C34">
      <w:pPr>
        <w:pStyle w:val="Szvegtrzs"/>
      </w:pPr>
    </w:p>
    <w:p w:rsidR="00593C34" w:rsidRDefault="00593C34">
      <w:pPr>
        <w:pStyle w:val="Szvegtrzs"/>
      </w:pPr>
    </w:p>
    <w:p w:rsidR="00593C34" w:rsidRDefault="00593C34">
      <w:pPr>
        <w:pStyle w:val="Szvegtrzs"/>
      </w:pPr>
    </w:p>
    <w:p w:rsidR="00593C34" w:rsidRDefault="00593C34">
      <w:pPr>
        <w:pStyle w:val="Szvegtrzs"/>
      </w:pPr>
    </w:p>
    <w:p w:rsidR="00593C34" w:rsidRDefault="00593C34">
      <w:pPr>
        <w:pStyle w:val="Szvegtrzs"/>
        <w:spacing w:before="242"/>
      </w:pPr>
    </w:p>
    <w:p w:rsidR="00593C34" w:rsidRDefault="00701CA7">
      <w:pPr>
        <w:pStyle w:val="Listaszerbekezds"/>
        <w:numPr>
          <w:ilvl w:val="0"/>
          <w:numId w:val="10"/>
        </w:numPr>
        <w:tabs>
          <w:tab w:val="left" w:pos="921"/>
        </w:tabs>
        <w:spacing w:line="271" w:lineRule="auto"/>
        <w:ind w:right="1029" w:firstLine="0"/>
        <w:jc w:val="both"/>
        <w:rPr>
          <w:sz w:val="24"/>
        </w:rPr>
      </w:pPr>
      <w:r>
        <w:rPr>
          <w:sz w:val="24"/>
        </w:rPr>
        <w:t>Helyezze a biztonsági kulcsot a</w:t>
      </w:r>
      <w:r>
        <w:rPr>
          <w:spacing w:val="-1"/>
          <w:sz w:val="24"/>
        </w:rPr>
        <w:t xml:space="preserve"> </w:t>
      </w:r>
      <w:r>
        <w:rPr>
          <w:sz w:val="24"/>
        </w:rPr>
        <w:t>képen látható pozícióba, és nyomja</w:t>
      </w:r>
      <w:r>
        <w:rPr>
          <w:spacing w:val="-1"/>
          <w:sz w:val="24"/>
        </w:rPr>
        <w:t xml:space="preserve"> </w:t>
      </w:r>
      <w:r>
        <w:rPr>
          <w:sz w:val="24"/>
        </w:rPr>
        <w:t>meg az indítógombot a futópad elindításához.</w:t>
      </w:r>
    </w:p>
    <w:p w:rsidR="00593C34" w:rsidRDefault="00593C34">
      <w:pPr>
        <w:spacing w:line="271" w:lineRule="auto"/>
        <w:jc w:val="both"/>
        <w:rPr>
          <w:sz w:val="24"/>
        </w:rPr>
        <w:sectPr w:rsidR="00593C34">
          <w:pgSz w:w="11910" w:h="16840"/>
          <w:pgMar w:top="1060" w:right="460" w:bottom="1380" w:left="720" w:header="0" w:footer="1169" w:gutter="0"/>
          <w:cols w:space="708"/>
        </w:sectPr>
      </w:pPr>
    </w:p>
    <w:p w:rsidR="00593C34" w:rsidRDefault="00593C34">
      <w:pPr>
        <w:pStyle w:val="Szvegtrzs"/>
        <w:ind w:left="1272"/>
        <w:rPr>
          <w:sz w:val="20"/>
        </w:rPr>
      </w:pPr>
      <w:r>
        <w:rPr>
          <w:sz w:val="20"/>
        </w:rPr>
      </w:r>
      <w:r>
        <w:rPr>
          <w:sz w:val="20"/>
        </w:rPr>
        <w:pict>
          <v:group id="docshapegroup52" o:spid="_x0000_s1036" style="width:392.9pt;height:195.65pt;mso-position-horizontal-relative:char;mso-position-vertical-relative:line" coordsize="7858,3913">
            <v:shape id="docshape53" o:spid="_x0000_s1039" type="#_x0000_t75" style="position:absolute;top:828;width:3450;height:3060">
              <v:imagedata r:id="rId21" o:title=""/>
            </v:shape>
            <v:shape id="docshape54" o:spid="_x0000_s1038" style="position:absolute;left:1762;top:22;width:6073;height:3868" coordorigin="1762,23" coordsize="6073,3868" path="m7334,23r68,5l7467,46r62,27l7587,111r53,46l7688,211r43,62l7767,342r29,74l7817,496r13,84l7835,667r,1612l7835,3246r-5,87l7817,3417r-21,80l7767,3571r-36,69l7688,3702r-48,54l7587,3802r-58,38l7467,3867r-65,18l7334,3890r-1252,l5331,3890r-68,-5l5198,3867r-62,-27l5078,3802r-53,-46l4977,3702r-43,-62l4898,3571r-29,-74l4848,3417r-13,-84l4830,3246,1762,2918,4830,2279r,-1612l4835,580r13,-84l4869,416r29,-74l4934,273r43,-62l5025,157r53,-46l5136,73r62,-27l5263,28r68,-5l6082,23r1252,xe" filled="f" strokecolor="#0cf" strokeweight="2.25pt">
              <v:path arrowok="t"/>
            </v:shape>
            <v:shape id="docshape55" o:spid="_x0000_s1037" type="#_x0000_t202" style="position:absolute;width:7858;height:3913" filled="f" stroked="f">
              <v:textbox inset="0,0,0,0">
                <w:txbxContent>
                  <w:p w:rsidR="00593C34" w:rsidRDefault="00593C34">
                    <w:pPr>
                      <w:spacing w:before="46"/>
                      <w:rPr>
                        <w:sz w:val="21"/>
                      </w:rPr>
                    </w:pPr>
                  </w:p>
                  <w:p w:rsidR="00593C34" w:rsidRDefault="00701CA7">
                    <w:pPr>
                      <w:spacing w:line="309" w:lineRule="auto"/>
                      <w:ind w:left="5096" w:right="281"/>
                      <w:jc w:val="both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A biztonsági kulcs piros színű, a tartozéktáskában található. Kérjük, helyezze a konzol sárga területére, és a futópad használata előtt csíptesse a ruhájára.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593C34" w:rsidRDefault="00593C34">
      <w:pPr>
        <w:pStyle w:val="Szvegtrzs"/>
        <w:spacing w:before="145"/>
      </w:pPr>
    </w:p>
    <w:p w:rsidR="00593C34" w:rsidRDefault="00701CA7">
      <w:pPr>
        <w:pStyle w:val="Szvegtrzs"/>
        <w:spacing w:line="271" w:lineRule="auto"/>
        <w:ind w:left="679" w:right="1021"/>
        <w:jc w:val="both"/>
      </w:pPr>
      <w:r>
        <w:t>MEGJEGYZÉS: Kérjük, győződjön meg</w:t>
      </w:r>
      <w:r>
        <w:t xml:space="preserve"> arról, hogy az összeszerelés után minden csavar egyenletesen, a követelményeknek megfelelően van rögzítve, és ellenőrizze, hogy egyetlen rész sem maradt ki, mielőtt áramhoz csatlakoztatja.</w:t>
      </w:r>
    </w:p>
    <w:p w:rsidR="00593C34" w:rsidRDefault="00593C34">
      <w:pPr>
        <w:pStyle w:val="Szvegtrzs"/>
        <w:spacing w:before="192"/>
      </w:pPr>
    </w:p>
    <w:p w:rsidR="00593C34" w:rsidRDefault="00701CA7">
      <w:pPr>
        <w:pStyle w:val="Heading2"/>
        <w:numPr>
          <w:ilvl w:val="0"/>
          <w:numId w:val="12"/>
        </w:numPr>
        <w:tabs>
          <w:tab w:val="left" w:pos="3773"/>
        </w:tabs>
        <w:ind w:left="3773" w:hanging="400"/>
        <w:jc w:val="left"/>
      </w:pPr>
      <w:r>
        <w:t>Használati</w:t>
      </w:r>
      <w:r>
        <w:rPr>
          <w:spacing w:val="-10"/>
        </w:rPr>
        <w:t xml:space="preserve"> </w:t>
      </w:r>
      <w:r>
        <w:rPr>
          <w:spacing w:val="-2"/>
        </w:rPr>
        <w:t>utasítás</w:t>
      </w:r>
    </w:p>
    <w:p w:rsidR="00593C34" w:rsidRDefault="00593C34">
      <w:pPr>
        <w:pStyle w:val="Szvegtrzs"/>
        <w:spacing w:before="164"/>
        <w:rPr>
          <w:b/>
          <w:sz w:val="40"/>
        </w:rPr>
      </w:pPr>
    </w:p>
    <w:p w:rsidR="00593C34" w:rsidRDefault="00701CA7">
      <w:pPr>
        <w:pStyle w:val="Heading3"/>
        <w:jc w:val="both"/>
      </w:pPr>
      <w:r>
        <w:t>Futópad</w:t>
      </w:r>
      <w:r>
        <w:rPr>
          <w:spacing w:val="-5"/>
        </w:rPr>
        <w:t xml:space="preserve"> </w:t>
      </w:r>
      <w:r>
        <w:rPr>
          <w:spacing w:val="-2"/>
        </w:rPr>
        <w:t>használata</w:t>
      </w:r>
    </w:p>
    <w:p w:rsidR="00593C34" w:rsidRDefault="00701CA7">
      <w:pPr>
        <w:pStyle w:val="Listaszerbekezds"/>
        <w:numPr>
          <w:ilvl w:val="0"/>
          <w:numId w:val="9"/>
        </w:numPr>
        <w:tabs>
          <w:tab w:val="left" w:pos="938"/>
        </w:tabs>
        <w:spacing w:before="169"/>
        <w:ind w:hanging="259"/>
        <w:jc w:val="both"/>
        <w:rPr>
          <w:sz w:val="24"/>
        </w:rPr>
      </w:pPr>
      <w:r>
        <w:rPr>
          <w:sz w:val="24"/>
        </w:rPr>
        <w:t>Helyezze</w:t>
      </w:r>
      <w:r>
        <w:rPr>
          <w:spacing w:val="15"/>
          <w:sz w:val="24"/>
        </w:rPr>
        <w:t xml:space="preserve"> </w:t>
      </w:r>
      <w:r>
        <w:rPr>
          <w:sz w:val="24"/>
        </w:rPr>
        <w:t>be</w:t>
      </w:r>
      <w:r>
        <w:rPr>
          <w:spacing w:val="17"/>
          <w:sz w:val="24"/>
        </w:rPr>
        <w:t xml:space="preserve"> </w:t>
      </w:r>
      <w:r>
        <w:rPr>
          <w:sz w:val="24"/>
        </w:rPr>
        <w:t>megfelelően</w:t>
      </w:r>
      <w:r>
        <w:rPr>
          <w:spacing w:val="17"/>
          <w:sz w:val="24"/>
        </w:rPr>
        <w:t xml:space="preserve"> </w:t>
      </w:r>
      <w:r>
        <w:rPr>
          <w:sz w:val="24"/>
        </w:rPr>
        <w:t>a</w:t>
      </w:r>
      <w:r>
        <w:rPr>
          <w:spacing w:val="18"/>
          <w:sz w:val="24"/>
        </w:rPr>
        <w:t xml:space="preserve"> </w:t>
      </w:r>
      <w:r>
        <w:rPr>
          <w:sz w:val="24"/>
        </w:rPr>
        <w:t>hálózati</w:t>
      </w:r>
      <w:r>
        <w:rPr>
          <w:spacing w:val="18"/>
          <w:sz w:val="24"/>
        </w:rPr>
        <w:t xml:space="preserve"> </w:t>
      </w:r>
      <w:r>
        <w:rPr>
          <w:sz w:val="24"/>
        </w:rPr>
        <w:t>csatlakozót,</w:t>
      </w:r>
      <w:r>
        <w:rPr>
          <w:spacing w:val="18"/>
          <w:sz w:val="24"/>
        </w:rPr>
        <w:t xml:space="preserve"> </w:t>
      </w:r>
      <w:r>
        <w:rPr>
          <w:sz w:val="24"/>
        </w:rPr>
        <w:t>és</w:t>
      </w:r>
      <w:r>
        <w:rPr>
          <w:spacing w:val="18"/>
          <w:sz w:val="24"/>
        </w:rPr>
        <w:t xml:space="preserve"> </w:t>
      </w:r>
      <w:r>
        <w:rPr>
          <w:sz w:val="24"/>
        </w:rPr>
        <w:t>kapcsolja</w:t>
      </w:r>
      <w:r>
        <w:rPr>
          <w:spacing w:val="18"/>
          <w:sz w:val="24"/>
        </w:rPr>
        <w:t xml:space="preserve"> </w:t>
      </w:r>
      <w:r>
        <w:rPr>
          <w:sz w:val="24"/>
        </w:rPr>
        <w:t>be</w:t>
      </w:r>
      <w:r>
        <w:rPr>
          <w:spacing w:val="17"/>
          <w:sz w:val="24"/>
        </w:rPr>
        <w:t xml:space="preserve"> </w:t>
      </w:r>
      <w:r>
        <w:rPr>
          <w:sz w:val="24"/>
        </w:rPr>
        <w:t>a</w:t>
      </w:r>
      <w:r>
        <w:rPr>
          <w:spacing w:val="17"/>
          <w:sz w:val="24"/>
        </w:rPr>
        <w:t xml:space="preserve"> </w:t>
      </w:r>
      <w:r>
        <w:rPr>
          <w:sz w:val="24"/>
        </w:rPr>
        <w:t>(piros</w:t>
      </w:r>
      <w:r>
        <w:rPr>
          <w:spacing w:val="18"/>
          <w:sz w:val="24"/>
        </w:rPr>
        <w:t xml:space="preserve"> </w:t>
      </w:r>
      <w:r>
        <w:rPr>
          <w:sz w:val="24"/>
        </w:rPr>
        <w:t>színű)</w:t>
      </w:r>
      <w:r>
        <w:rPr>
          <w:spacing w:val="18"/>
          <w:sz w:val="24"/>
        </w:rPr>
        <w:t xml:space="preserve"> </w:t>
      </w:r>
      <w:r>
        <w:rPr>
          <w:spacing w:val="-2"/>
          <w:sz w:val="24"/>
        </w:rPr>
        <w:t>kapcsolót</w:t>
      </w:r>
    </w:p>
    <w:p w:rsidR="00593C34" w:rsidRDefault="00593C34">
      <w:pPr>
        <w:pStyle w:val="Szvegtrzs"/>
        <w:spacing w:before="36" w:line="271" w:lineRule="auto"/>
        <w:ind w:left="679" w:right="1030"/>
        <w:jc w:val="both"/>
      </w:pPr>
      <w:r>
        <w:pict>
          <v:group id="docshapegroup56" o:spid="_x0000_s1032" style="position:absolute;left:0;text-align:left;margin-left:124pt;margin-top:37.3pt;width:405.75pt;height:124.55pt;z-index:-16695296;mso-position-horizontal-relative:page" coordorigin="2480,746" coordsize="8115,2491">
            <v:shape id="docshape57" o:spid="_x0000_s1035" type="#_x0000_t75" style="position:absolute;left:2480;top:745;width:6516;height:2269">
              <v:imagedata r:id="rId22" o:title=""/>
            </v:shape>
            <v:shape id="docshape58" o:spid="_x0000_s1034" style="position:absolute;left:5090;top:1990;width:5482;height:1223" coordorigin="5090,1991" coordsize="5482,1223" path="m9009,2491r20,-66l9058,2363r37,-59l9140,2250r51,-51l9249,2153r63,-41l9381,2077r74,-30l9532,2023r81,-18l9697,1994r87,-3l9870,1994r83,11l10033,2022r76,23l10182,2074r67,35l10312,2148r57,44l10420,2241r44,52l10502,2350r30,59l10554,2471r13,64l10572,2602r-5,67l10554,2733r-22,62l10502,2855r-38,56l10420,2963r-51,49l10312,3056r-63,40l10182,3130r-73,29l10033,3182r-80,18l9870,3210r-86,4l9699,3210r-83,-10l9535,3182r-76,-23l9386,3130r-68,-35l9255,3055r-58,-45l9146,2961r-45,-54l9063,2850r-29,-62l9012,2724,5090,2636,9009,2491xe" filled="f" strokecolor="#f60" strokeweight="2.25pt">
              <v:path arrowok="t"/>
            </v:shape>
            <v:shape id="docshape59" o:spid="_x0000_s1033" type="#_x0000_t202" style="position:absolute;left:9606;top:2361;width:342;height:688" filled="f" stroked="f">
              <v:textbox inset="0,0,0,0">
                <w:txbxContent>
                  <w:p w:rsidR="00593C34" w:rsidRDefault="00701CA7">
                    <w:pPr>
                      <w:spacing w:line="687" w:lineRule="exact"/>
                      <w:rPr>
                        <w:rFonts w:ascii="Microsoft YaHei"/>
                        <w:b/>
                        <w:sz w:val="52"/>
                      </w:rPr>
                    </w:pPr>
                    <w:r>
                      <w:rPr>
                        <w:rFonts w:ascii="Microsoft YaHei"/>
                        <w:b/>
                        <w:spacing w:val="-10"/>
                        <w:sz w:val="52"/>
                      </w:rPr>
                      <w:t>1</w:t>
                    </w:r>
                  </w:p>
                </w:txbxContent>
              </v:textbox>
            </v:shape>
            <w10:wrap anchorx="page"/>
          </v:group>
        </w:pict>
      </w:r>
      <w:r w:rsidR="00701CA7">
        <w:t>(1). Amikor a lámpa bekapcsol, egy hangjelzés hallatszik, majd a képernyő világítani kezd (a TFT képernyő rendszereinek több időbe telik, amíg belépnek az indítási felületre).</w:t>
      </w:r>
    </w:p>
    <w:p w:rsidR="00593C34" w:rsidRDefault="00593C34">
      <w:pPr>
        <w:pStyle w:val="Szvegtrzs"/>
      </w:pPr>
    </w:p>
    <w:p w:rsidR="00593C34" w:rsidRDefault="00593C34">
      <w:pPr>
        <w:pStyle w:val="Szvegtrzs"/>
      </w:pPr>
    </w:p>
    <w:p w:rsidR="00593C34" w:rsidRDefault="00593C34">
      <w:pPr>
        <w:pStyle w:val="Szvegtrzs"/>
      </w:pPr>
    </w:p>
    <w:p w:rsidR="00593C34" w:rsidRDefault="00593C34">
      <w:pPr>
        <w:pStyle w:val="Szvegtrzs"/>
      </w:pPr>
    </w:p>
    <w:p w:rsidR="00593C34" w:rsidRDefault="00593C34">
      <w:pPr>
        <w:pStyle w:val="Szvegtrzs"/>
      </w:pPr>
    </w:p>
    <w:p w:rsidR="00593C34" w:rsidRDefault="00593C34">
      <w:pPr>
        <w:pStyle w:val="Szvegtrzs"/>
      </w:pPr>
    </w:p>
    <w:p w:rsidR="00593C34" w:rsidRDefault="00593C34">
      <w:pPr>
        <w:pStyle w:val="Szvegtrzs"/>
      </w:pPr>
    </w:p>
    <w:p w:rsidR="00593C34" w:rsidRDefault="00593C34">
      <w:pPr>
        <w:pStyle w:val="Szvegtrzs"/>
      </w:pPr>
    </w:p>
    <w:p w:rsidR="00593C34" w:rsidRDefault="00593C34">
      <w:pPr>
        <w:pStyle w:val="Szvegtrzs"/>
        <w:spacing w:before="13"/>
      </w:pPr>
    </w:p>
    <w:p w:rsidR="00593C34" w:rsidRDefault="00701CA7">
      <w:pPr>
        <w:pStyle w:val="Listaszerbekezds"/>
        <w:numPr>
          <w:ilvl w:val="0"/>
          <w:numId w:val="9"/>
        </w:numPr>
        <w:tabs>
          <w:tab w:val="left" w:pos="926"/>
        </w:tabs>
        <w:spacing w:line="271" w:lineRule="auto"/>
        <w:ind w:left="679" w:right="1027" w:firstLine="0"/>
        <w:jc w:val="both"/>
        <w:rPr>
          <w:sz w:val="24"/>
        </w:rPr>
      </w:pPr>
      <w:r>
        <w:rPr>
          <w:sz w:val="24"/>
        </w:rPr>
        <w:t xml:space="preserve">Kérjük, tartsa a biztonsági kulcsot a gyerekektől távol, amikor a futópad nincs használatban. Kérjük, a </w:t>
      </w:r>
      <w:proofErr w:type="spellStart"/>
      <w:r>
        <w:rPr>
          <w:sz w:val="24"/>
        </w:rPr>
        <w:t>szilikonolajos</w:t>
      </w:r>
      <w:proofErr w:type="spellEnd"/>
      <w:r>
        <w:rPr>
          <w:sz w:val="24"/>
        </w:rPr>
        <w:t xml:space="preserve"> palackot olyan helyre tegye, ahol a gyerekek nem férnek hozzá. Ha véletlenül </w:t>
      </w:r>
      <w:proofErr w:type="gramStart"/>
      <w:r>
        <w:rPr>
          <w:sz w:val="24"/>
        </w:rPr>
        <w:t>megeszik</w:t>
      </w:r>
      <w:proofErr w:type="gramEnd"/>
      <w:r>
        <w:rPr>
          <w:sz w:val="24"/>
        </w:rPr>
        <w:t xml:space="preserve"> vagy szembe kerül, kérjük, vízzel öblítse le, és </w:t>
      </w:r>
      <w:r>
        <w:rPr>
          <w:sz w:val="24"/>
        </w:rPr>
        <w:t>azonnal forduljon orvoshoz.</w:t>
      </w:r>
    </w:p>
    <w:p w:rsidR="00593C34" w:rsidRDefault="00593C34">
      <w:pPr>
        <w:pStyle w:val="Szvegtrzs"/>
        <w:spacing w:before="37"/>
      </w:pPr>
    </w:p>
    <w:p w:rsidR="00593C34" w:rsidRDefault="00701CA7">
      <w:pPr>
        <w:pStyle w:val="Listaszerbekezds"/>
        <w:numPr>
          <w:ilvl w:val="0"/>
          <w:numId w:val="9"/>
        </w:numPr>
        <w:tabs>
          <w:tab w:val="left" w:pos="926"/>
        </w:tabs>
        <w:ind w:left="926" w:hanging="247"/>
        <w:jc w:val="both"/>
        <w:rPr>
          <w:sz w:val="24"/>
        </w:rPr>
      </w:pPr>
      <w:r>
        <w:rPr>
          <w:sz w:val="24"/>
        </w:rPr>
        <w:t>Biztonsági</w:t>
      </w:r>
      <w:r>
        <w:rPr>
          <w:spacing w:val="-1"/>
          <w:sz w:val="24"/>
        </w:rPr>
        <w:t xml:space="preserve"> </w:t>
      </w:r>
      <w:r>
        <w:rPr>
          <w:sz w:val="24"/>
        </w:rPr>
        <w:t>kulcs</w:t>
      </w:r>
      <w:r>
        <w:rPr>
          <w:spacing w:val="-2"/>
          <w:sz w:val="24"/>
        </w:rPr>
        <w:t xml:space="preserve"> bemutatása</w:t>
      </w:r>
    </w:p>
    <w:p w:rsidR="00593C34" w:rsidRDefault="00701CA7">
      <w:pPr>
        <w:pStyle w:val="Szvegtrzs"/>
        <w:spacing w:before="36" w:line="271" w:lineRule="auto"/>
        <w:ind w:left="679" w:right="1014"/>
        <w:jc w:val="both"/>
      </w:pPr>
      <w:r>
        <w:t>A futópad csak akkor indul el, ha a biztonsági kulcsot a konzol sárga területére helyezi. A balesetek elkerülése érdekében a futópad használatakor a biztonsági kulcsot a ruhákra kell akasztani.</w:t>
      </w:r>
      <w:r>
        <w:rPr>
          <w:spacing w:val="-2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biz</w:t>
      </w:r>
      <w:r>
        <w:t>tonsági kulcsot tegye vissza, amikor befejezte a futópad használatát.</w:t>
      </w:r>
    </w:p>
    <w:p w:rsidR="00593C34" w:rsidRDefault="00593C34">
      <w:pPr>
        <w:spacing w:line="271" w:lineRule="auto"/>
        <w:jc w:val="both"/>
        <w:sectPr w:rsidR="00593C34">
          <w:pgSz w:w="11910" w:h="16840"/>
          <w:pgMar w:top="520" w:right="460" w:bottom="1380" w:left="720" w:header="0" w:footer="1169" w:gutter="0"/>
          <w:cols w:space="708"/>
        </w:sectPr>
      </w:pPr>
    </w:p>
    <w:p w:rsidR="00593C34" w:rsidRDefault="00701CA7">
      <w:pPr>
        <w:pStyle w:val="Heading3"/>
        <w:spacing w:before="78"/>
      </w:pPr>
      <w:proofErr w:type="gramStart"/>
      <w:r>
        <w:lastRenderedPageBreak/>
        <w:t>Rendszer</w:t>
      </w:r>
      <w:r>
        <w:rPr>
          <w:spacing w:val="-13"/>
        </w:rPr>
        <w:t xml:space="preserve"> </w:t>
      </w:r>
      <w:r>
        <w:rPr>
          <w:spacing w:val="-2"/>
        </w:rPr>
        <w:t>utasítások</w:t>
      </w:r>
      <w:proofErr w:type="gramEnd"/>
    </w:p>
    <w:p w:rsidR="00593C34" w:rsidRDefault="00701CA7">
      <w:pPr>
        <w:pStyle w:val="Heading4"/>
        <w:numPr>
          <w:ilvl w:val="0"/>
          <w:numId w:val="8"/>
        </w:numPr>
        <w:tabs>
          <w:tab w:val="left" w:pos="919"/>
        </w:tabs>
        <w:spacing w:before="169"/>
      </w:pPr>
      <w:r>
        <w:rPr>
          <w:spacing w:val="-2"/>
        </w:rPr>
        <w:t>Start</w:t>
      </w:r>
    </w:p>
    <w:p w:rsidR="00593C34" w:rsidRDefault="00701CA7">
      <w:pPr>
        <w:pStyle w:val="Szvegtrzs"/>
        <w:spacing w:before="36"/>
        <w:ind w:left="1106"/>
      </w:pPr>
      <w:r>
        <w:t>Nyomja</w:t>
      </w:r>
      <w:r>
        <w:rPr>
          <w:spacing w:val="-1"/>
        </w:rPr>
        <w:t xml:space="preserve"> </w:t>
      </w:r>
      <w:r>
        <w:t>meg</w:t>
      </w:r>
      <w:r>
        <w:rPr>
          <w:spacing w:val="-1"/>
        </w:rPr>
        <w:t xml:space="preserve"> </w:t>
      </w:r>
      <w:r>
        <w:t>ezt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gombot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futópad</w:t>
      </w:r>
      <w:r>
        <w:rPr>
          <w:spacing w:val="-1"/>
        </w:rPr>
        <w:t xml:space="preserve"> </w:t>
      </w:r>
      <w:r>
        <w:t>elindításához,</w:t>
      </w:r>
      <w:r>
        <w:rPr>
          <w:spacing w:val="-1"/>
        </w:rPr>
        <w:t xml:space="preserve"> </w:t>
      </w:r>
      <w:r>
        <w:t>amikor</w:t>
      </w:r>
      <w:r>
        <w:rPr>
          <w:spacing w:val="-1"/>
        </w:rPr>
        <w:t xml:space="preserve"> </w:t>
      </w:r>
      <w:r>
        <w:t>készenléti</w:t>
      </w:r>
      <w:r>
        <w:rPr>
          <w:spacing w:val="-1"/>
        </w:rPr>
        <w:t xml:space="preserve"> </w:t>
      </w:r>
      <w:r>
        <w:t xml:space="preserve">üzemmódban </w:t>
      </w:r>
      <w:r>
        <w:rPr>
          <w:spacing w:val="-4"/>
        </w:rPr>
        <w:t>van.</w:t>
      </w:r>
    </w:p>
    <w:p w:rsidR="00593C34" w:rsidRDefault="00701CA7">
      <w:pPr>
        <w:pStyle w:val="Heading4"/>
        <w:numPr>
          <w:ilvl w:val="0"/>
          <w:numId w:val="8"/>
        </w:numPr>
        <w:tabs>
          <w:tab w:val="left" w:pos="919"/>
        </w:tabs>
        <w:spacing w:before="36"/>
      </w:pPr>
      <w:r>
        <w:rPr>
          <w:spacing w:val="-4"/>
        </w:rPr>
        <w:t>Stop</w:t>
      </w:r>
    </w:p>
    <w:p w:rsidR="00593C34" w:rsidRDefault="00701CA7">
      <w:pPr>
        <w:pStyle w:val="Szvegtrzs"/>
        <w:spacing w:before="36"/>
        <w:ind w:left="1106"/>
      </w:pPr>
      <w:r>
        <w:t>Nyomja</w:t>
      </w:r>
      <w:r>
        <w:rPr>
          <w:spacing w:val="-1"/>
        </w:rPr>
        <w:t xml:space="preserve"> </w:t>
      </w:r>
      <w:r>
        <w:t>meg</w:t>
      </w:r>
      <w:r>
        <w:rPr>
          <w:spacing w:val="-1"/>
        </w:rPr>
        <w:t xml:space="preserve"> </w:t>
      </w:r>
      <w:r>
        <w:t>ezt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gombot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futópad</w:t>
      </w:r>
      <w:r>
        <w:rPr>
          <w:spacing w:val="-1"/>
        </w:rPr>
        <w:t xml:space="preserve"> </w:t>
      </w:r>
      <w:r>
        <w:t>leállításához,</w:t>
      </w:r>
      <w:r>
        <w:rPr>
          <w:spacing w:val="-1"/>
        </w:rPr>
        <w:t xml:space="preserve"> </w:t>
      </w:r>
      <w:r>
        <w:t>amikor</w:t>
      </w:r>
      <w:r>
        <w:rPr>
          <w:spacing w:val="-1"/>
        </w:rPr>
        <w:t xml:space="preserve"> </w:t>
      </w:r>
      <w:r>
        <w:t>futó</w:t>
      </w:r>
      <w:r>
        <w:rPr>
          <w:spacing w:val="-1"/>
        </w:rPr>
        <w:t xml:space="preserve"> </w:t>
      </w:r>
      <w:r>
        <w:t xml:space="preserve">üzemmódban </w:t>
      </w:r>
      <w:r>
        <w:rPr>
          <w:spacing w:val="-4"/>
        </w:rPr>
        <w:t>van.</w:t>
      </w:r>
    </w:p>
    <w:p w:rsidR="00593C34" w:rsidRDefault="00701CA7">
      <w:pPr>
        <w:pStyle w:val="Heading4"/>
        <w:numPr>
          <w:ilvl w:val="0"/>
          <w:numId w:val="8"/>
        </w:numPr>
        <w:tabs>
          <w:tab w:val="left" w:pos="919"/>
        </w:tabs>
        <w:spacing w:before="36"/>
      </w:pPr>
      <w:r>
        <w:rPr>
          <w:spacing w:val="-2"/>
        </w:rPr>
        <w:t>Program</w:t>
      </w:r>
    </w:p>
    <w:p w:rsidR="00593C34" w:rsidRDefault="00701CA7">
      <w:pPr>
        <w:pStyle w:val="Listaszerbekezds"/>
        <w:numPr>
          <w:ilvl w:val="1"/>
          <w:numId w:val="8"/>
        </w:numPr>
        <w:tabs>
          <w:tab w:val="left" w:pos="1429"/>
        </w:tabs>
        <w:spacing w:before="36" w:line="271" w:lineRule="auto"/>
        <w:ind w:right="1024" w:firstLine="360"/>
        <w:rPr>
          <w:sz w:val="24"/>
        </w:rPr>
      </w:pPr>
      <w:r>
        <w:rPr>
          <w:sz w:val="24"/>
        </w:rPr>
        <w:t>Készenléti</w:t>
      </w:r>
      <w:r>
        <w:rPr>
          <w:spacing w:val="80"/>
          <w:sz w:val="24"/>
        </w:rPr>
        <w:t xml:space="preserve"> </w:t>
      </w:r>
      <w:r>
        <w:rPr>
          <w:sz w:val="24"/>
        </w:rPr>
        <w:t>üzemmódban</w:t>
      </w:r>
      <w:r>
        <w:rPr>
          <w:spacing w:val="80"/>
          <w:sz w:val="24"/>
        </w:rPr>
        <w:t xml:space="preserve"> </w:t>
      </w:r>
      <w:r>
        <w:rPr>
          <w:sz w:val="24"/>
        </w:rPr>
        <w:t>ezt</w:t>
      </w:r>
      <w:r>
        <w:rPr>
          <w:spacing w:val="80"/>
          <w:sz w:val="24"/>
        </w:rPr>
        <w:t xml:space="preserve"> </w:t>
      </w:r>
      <w:r>
        <w:rPr>
          <w:sz w:val="24"/>
        </w:rPr>
        <w:t>a</w:t>
      </w:r>
      <w:r>
        <w:rPr>
          <w:spacing w:val="80"/>
          <w:sz w:val="24"/>
        </w:rPr>
        <w:t xml:space="preserve"> </w:t>
      </w:r>
      <w:r>
        <w:rPr>
          <w:sz w:val="24"/>
        </w:rPr>
        <w:t>gombot</w:t>
      </w:r>
      <w:r>
        <w:rPr>
          <w:spacing w:val="80"/>
          <w:sz w:val="24"/>
        </w:rPr>
        <w:t xml:space="preserve"> </w:t>
      </w:r>
      <w:r>
        <w:rPr>
          <w:sz w:val="24"/>
        </w:rPr>
        <w:t>megnyomva</w:t>
      </w:r>
      <w:r>
        <w:rPr>
          <w:spacing w:val="80"/>
          <w:sz w:val="24"/>
        </w:rPr>
        <w:t xml:space="preserve"> </w:t>
      </w:r>
      <w:r>
        <w:rPr>
          <w:sz w:val="24"/>
        </w:rPr>
        <w:t>a</w:t>
      </w:r>
      <w:r>
        <w:rPr>
          <w:spacing w:val="80"/>
          <w:sz w:val="24"/>
        </w:rPr>
        <w:t xml:space="preserve"> </w:t>
      </w:r>
      <w:r>
        <w:rPr>
          <w:sz w:val="24"/>
        </w:rPr>
        <w:t>P1→P2</w:t>
      </w:r>
      <w:proofErr w:type="gramStart"/>
      <w:r>
        <w:rPr>
          <w:sz w:val="24"/>
        </w:rPr>
        <w:t>...</w:t>
      </w:r>
      <w:proofErr w:type="gramEnd"/>
      <w:r>
        <w:rPr>
          <w:sz w:val="24"/>
        </w:rPr>
        <w:t>P12→FAT→P0 (készenléti állapot) sorrendben lépkedhet.</w:t>
      </w:r>
    </w:p>
    <w:p w:rsidR="00593C34" w:rsidRDefault="00701CA7">
      <w:pPr>
        <w:pStyle w:val="Listaszerbekezds"/>
        <w:numPr>
          <w:ilvl w:val="1"/>
          <w:numId w:val="8"/>
        </w:numPr>
        <w:tabs>
          <w:tab w:val="left" w:pos="1347"/>
        </w:tabs>
        <w:spacing w:line="271" w:lineRule="auto"/>
        <w:ind w:right="1031" w:firstLine="360"/>
        <w:rPr>
          <w:sz w:val="24"/>
        </w:rPr>
      </w:pPr>
      <w:r>
        <w:rPr>
          <w:sz w:val="24"/>
        </w:rPr>
        <w:t>Készenléti üzemmódban nyomja meg ezt a gombot hosszú ideig a paraméterértékek</w:t>
      </w:r>
      <w:r>
        <w:rPr>
          <w:spacing w:val="80"/>
          <w:sz w:val="24"/>
        </w:rPr>
        <w:t xml:space="preserve"> </w:t>
      </w:r>
      <w:r>
        <w:rPr>
          <w:sz w:val="24"/>
        </w:rPr>
        <w:t>beállításához (a részletekért kér</w:t>
      </w:r>
      <w:r>
        <w:rPr>
          <w:sz w:val="24"/>
        </w:rPr>
        <w:t xml:space="preserve">jük, olvassa el a </w:t>
      </w:r>
      <w:proofErr w:type="spellStart"/>
      <w:r>
        <w:rPr>
          <w:sz w:val="24"/>
        </w:rPr>
        <w:t>paraméterbeállítási</w:t>
      </w:r>
      <w:proofErr w:type="spellEnd"/>
      <w:r>
        <w:rPr>
          <w:sz w:val="24"/>
        </w:rPr>
        <w:t xml:space="preserve"> utasításokat).</w:t>
      </w:r>
    </w:p>
    <w:p w:rsidR="00593C34" w:rsidRDefault="00701CA7">
      <w:pPr>
        <w:pStyle w:val="Heading4"/>
        <w:numPr>
          <w:ilvl w:val="0"/>
          <w:numId w:val="8"/>
        </w:numPr>
        <w:tabs>
          <w:tab w:val="left" w:pos="919"/>
        </w:tabs>
        <w:spacing w:before="1"/>
      </w:pPr>
      <w:proofErr w:type="spellStart"/>
      <w:r>
        <w:rPr>
          <w:spacing w:val="-4"/>
        </w:rPr>
        <w:t>Mode</w:t>
      </w:r>
      <w:proofErr w:type="spellEnd"/>
    </w:p>
    <w:p w:rsidR="00593C34" w:rsidRDefault="00701CA7">
      <w:pPr>
        <w:pStyle w:val="Szvegtrzs"/>
        <w:spacing w:before="36" w:line="271" w:lineRule="auto"/>
        <w:ind w:left="679" w:firstLine="360"/>
      </w:pPr>
      <w:r>
        <w:t>Készenléti</w:t>
      </w:r>
      <w:r>
        <w:rPr>
          <w:spacing w:val="40"/>
        </w:rPr>
        <w:t xml:space="preserve"> </w:t>
      </w:r>
      <w:r>
        <w:t>üzemmódban,</w:t>
      </w:r>
      <w:r>
        <w:rPr>
          <w:spacing w:val="40"/>
        </w:rPr>
        <w:t xml:space="preserve"> </w:t>
      </w:r>
      <w:r>
        <w:t>nyomja</w:t>
      </w:r>
      <w:r>
        <w:rPr>
          <w:spacing w:val="40"/>
        </w:rPr>
        <w:t xml:space="preserve"> </w:t>
      </w:r>
      <w:r>
        <w:t>meg</w:t>
      </w:r>
      <w:r>
        <w:rPr>
          <w:spacing w:val="40"/>
        </w:rPr>
        <w:t xml:space="preserve"> </w:t>
      </w:r>
      <w:r>
        <w:t>ezt</w:t>
      </w:r>
      <w:r>
        <w:rPr>
          <w:spacing w:val="40"/>
        </w:rPr>
        <w:t xml:space="preserve"> </w:t>
      </w:r>
      <w:r>
        <w:t>a</w:t>
      </w:r>
      <w:r>
        <w:rPr>
          <w:spacing w:val="40"/>
        </w:rPr>
        <w:t xml:space="preserve"> </w:t>
      </w:r>
      <w:r>
        <w:t>gombot</w:t>
      </w:r>
      <w:r>
        <w:rPr>
          <w:spacing w:val="40"/>
        </w:rPr>
        <w:t xml:space="preserve"> </w:t>
      </w:r>
      <w:r>
        <w:t>a</w:t>
      </w:r>
      <w:r>
        <w:rPr>
          <w:spacing w:val="40"/>
        </w:rPr>
        <w:t xml:space="preserve"> </w:t>
      </w:r>
      <w:r>
        <w:t>következő</w:t>
      </w:r>
      <w:r>
        <w:rPr>
          <w:spacing w:val="40"/>
        </w:rPr>
        <w:t xml:space="preserve"> </w:t>
      </w:r>
      <w:r>
        <w:t>sorrendben:</w:t>
      </w:r>
      <w:r>
        <w:rPr>
          <w:spacing w:val="72"/>
        </w:rPr>
        <w:t xml:space="preserve"> </w:t>
      </w:r>
      <w:r>
        <w:t>Time</w:t>
      </w:r>
      <w:r>
        <w:rPr>
          <w:spacing w:val="80"/>
        </w:rPr>
        <w:t xml:space="preserve"> </w:t>
      </w:r>
      <w:proofErr w:type="spellStart"/>
      <w:r>
        <w:t>countdown</w:t>
      </w:r>
      <w:proofErr w:type="spellEnd"/>
      <w:r>
        <w:t>→</w:t>
      </w:r>
      <w:proofErr w:type="spellStart"/>
      <w:r>
        <w:t>Distance</w:t>
      </w:r>
      <w:proofErr w:type="spellEnd"/>
      <w:r>
        <w:t xml:space="preserve"> </w:t>
      </w:r>
      <w:proofErr w:type="spellStart"/>
      <w:r>
        <w:t>countdown</w:t>
      </w:r>
      <w:proofErr w:type="spellEnd"/>
      <w:r>
        <w:t>→</w:t>
      </w:r>
      <w:proofErr w:type="spellStart"/>
      <w:r>
        <w:t>Calorie</w:t>
      </w:r>
      <w:proofErr w:type="spellEnd"/>
      <w:r>
        <w:t xml:space="preserve"> </w:t>
      </w:r>
      <w:proofErr w:type="spellStart"/>
      <w:r>
        <w:t>countdown</w:t>
      </w:r>
      <w:proofErr w:type="spellEnd"/>
      <w:r>
        <w:t>→</w:t>
      </w:r>
      <w:proofErr w:type="spellStart"/>
      <w:r>
        <w:t>Standby</w:t>
      </w:r>
      <w:proofErr w:type="spellEnd"/>
      <w:r>
        <w:t>.</w:t>
      </w:r>
    </w:p>
    <w:p w:rsidR="00593C34" w:rsidRDefault="00701CA7">
      <w:pPr>
        <w:pStyle w:val="Szvegtrzs"/>
        <w:spacing w:line="271" w:lineRule="auto"/>
        <w:ind w:left="679" w:firstLine="360"/>
      </w:pPr>
      <w:r>
        <w:t>FAT</w:t>
      </w:r>
      <w:r>
        <w:rPr>
          <w:spacing w:val="36"/>
        </w:rPr>
        <w:t xml:space="preserve"> </w:t>
      </w:r>
      <w:r>
        <w:t>üzemmódban</w:t>
      </w:r>
      <w:r>
        <w:rPr>
          <w:spacing w:val="37"/>
        </w:rPr>
        <w:t xml:space="preserve"> </w:t>
      </w:r>
      <w:r>
        <w:t>nyomja</w:t>
      </w:r>
      <w:r>
        <w:rPr>
          <w:spacing w:val="36"/>
        </w:rPr>
        <w:t xml:space="preserve"> </w:t>
      </w:r>
      <w:r>
        <w:t>meg</w:t>
      </w:r>
      <w:r>
        <w:rPr>
          <w:spacing w:val="37"/>
        </w:rPr>
        <w:t xml:space="preserve"> </w:t>
      </w:r>
      <w:r>
        <w:t>ezt</w:t>
      </w:r>
      <w:r>
        <w:rPr>
          <w:spacing w:val="38"/>
        </w:rPr>
        <w:t xml:space="preserve"> </w:t>
      </w:r>
      <w:r>
        <w:t>a</w:t>
      </w:r>
      <w:r>
        <w:rPr>
          <w:spacing w:val="36"/>
        </w:rPr>
        <w:t xml:space="preserve"> </w:t>
      </w:r>
      <w:r>
        <w:t>gombot</w:t>
      </w:r>
      <w:r>
        <w:rPr>
          <w:spacing w:val="38"/>
        </w:rPr>
        <w:t xml:space="preserve"> </w:t>
      </w:r>
      <w:r>
        <w:t>a</w:t>
      </w:r>
      <w:r>
        <w:rPr>
          <w:spacing w:val="36"/>
        </w:rPr>
        <w:t xml:space="preserve"> </w:t>
      </w:r>
      <w:r>
        <w:t>nem,</w:t>
      </w:r>
      <w:r>
        <w:rPr>
          <w:spacing w:val="38"/>
        </w:rPr>
        <w:t xml:space="preserve"> </w:t>
      </w:r>
      <w:r>
        <w:t>a</w:t>
      </w:r>
      <w:r>
        <w:rPr>
          <w:spacing w:val="36"/>
        </w:rPr>
        <w:t xml:space="preserve"> </w:t>
      </w:r>
      <w:r>
        <w:t>magasság</w:t>
      </w:r>
      <w:r>
        <w:rPr>
          <w:spacing w:val="37"/>
        </w:rPr>
        <w:t xml:space="preserve"> </w:t>
      </w:r>
      <w:r>
        <w:t>és</w:t>
      </w:r>
      <w:r>
        <w:rPr>
          <w:spacing w:val="37"/>
        </w:rPr>
        <w:t xml:space="preserve"> </w:t>
      </w:r>
      <w:r>
        <w:t>a</w:t>
      </w:r>
      <w:r>
        <w:rPr>
          <w:spacing w:val="36"/>
        </w:rPr>
        <w:t xml:space="preserve"> </w:t>
      </w:r>
      <w:r>
        <w:t>súly</w:t>
      </w:r>
      <w:r>
        <w:rPr>
          <w:spacing w:val="38"/>
        </w:rPr>
        <w:t xml:space="preserve"> </w:t>
      </w:r>
      <w:r>
        <w:t>értékének beállításához (a részletekért kérjük, olvassa el a FAT utasításokat).</w:t>
      </w:r>
    </w:p>
    <w:p w:rsidR="00593C34" w:rsidRDefault="00701CA7">
      <w:pPr>
        <w:pStyle w:val="Heading4"/>
        <w:numPr>
          <w:ilvl w:val="0"/>
          <w:numId w:val="8"/>
        </w:numPr>
        <w:tabs>
          <w:tab w:val="left" w:pos="919"/>
        </w:tabs>
        <w:spacing w:before="1"/>
      </w:pPr>
      <w:proofErr w:type="spellStart"/>
      <w:r>
        <w:t>Speed</w:t>
      </w:r>
      <w:proofErr w:type="spellEnd"/>
      <w:r>
        <w:rPr>
          <w:spacing w:val="-2"/>
        </w:rPr>
        <w:t xml:space="preserve"> </w:t>
      </w:r>
      <w:r>
        <w:t>(Sebesség)</w:t>
      </w:r>
      <w:r>
        <w:rPr>
          <w:spacing w:val="-3"/>
        </w:rPr>
        <w:t xml:space="preserve"> </w:t>
      </w:r>
      <w:r>
        <w:t>3km/h,</w:t>
      </w:r>
      <w:r>
        <w:rPr>
          <w:spacing w:val="-2"/>
        </w:rPr>
        <w:t xml:space="preserve"> </w:t>
      </w:r>
      <w:r>
        <w:t>5km/h,</w:t>
      </w:r>
      <w:r>
        <w:rPr>
          <w:spacing w:val="-2"/>
        </w:rPr>
        <w:t xml:space="preserve"> </w:t>
      </w:r>
      <w:r>
        <w:t>7km/h,</w:t>
      </w:r>
      <w:r>
        <w:rPr>
          <w:spacing w:val="-2"/>
        </w:rPr>
        <w:t xml:space="preserve"> </w:t>
      </w:r>
      <w:r>
        <w:t>9km/h</w:t>
      </w:r>
      <w:r>
        <w:rPr>
          <w:spacing w:val="-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12km/h</w:t>
      </w:r>
      <w:r>
        <w:rPr>
          <w:spacing w:val="3"/>
        </w:rPr>
        <w:t xml:space="preserve"> </w:t>
      </w:r>
      <w:r>
        <w:rPr>
          <w:spacing w:val="-2"/>
        </w:rPr>
        <w:t>gyorsgomb</w:t>
      </w:r>
    </w:p>
    <w:p w:rsidR="00593C34" w:rsidRDefault="00701CA7">
      <w:pPr>
        <w:pStyle w:val="Szvegtrzs"/>
        <w:tabs>
          <w:tab w:val="left" w:pos="1680"/>
          <w:tab w:val="left" w:pos="3176"/>
          <w:tab w:val="left" w:pos="4098"/>
          <w:tab w:val="left" w:pos="4712"/>
          <w:tab w:val="left" w:pos="5527"/>
          <w:tab w:val="left" w:pos="5834"/>
          <w:tab w:val="left" w:pos="7535"/>
          <w:tab w:val="left" w:pos="7844"/>
          <w:tab w:val="left" w:pos="8885"/>
        </w:tabs>
        <w:spacing w:before="36" w:line="271" w:lineRule="auto"/>
        <w:ind w:left="679" w:right="1026" w:firstLine="360"/>
      </w:pPr>
      <w:r>
        <w:rPr>
          <w:spacing w:val="-4"/>
        </w:rPr>
        <w:t>Futó</w:t>
      </w:r>
      <w:r>
        <w:tab/>
      </w:r>
      <w:r>
        <w:rPr>
          <w:spacing w:val="-2"/>
        </w:rPr>
        <w:t>üzemmódban</w:t>
      </w:r>
      <w:r>
        <w:tab/>
      </w:r>
      <w:r>
        <w:rPr>
          <w:spacing w:val="-2"/>
        </w:rPr>
        <w:t>nyomja</w:t>
      </w:r>
      <w:r>
        <w:tab/>
      </w:r>
      <w:r>
        <w:rPr>
          <w:spacing w:val="-4"/>
        </w:rPr>
        <w:t>meg</w:t>
      </w:r>
      <w:r>
        <w:tab/>
      </w:r>
      <w:r>
        <w:rPr>
          <w:spacing w:val="-2"/>
        </w:rPr>
        <w:t>ezeket</w:t>
      </w:r>
      <w:r>
        <w:tab/>
      </w:r>
      <w:r>
        <w:rPr>
          <w:spacing w:val="-10"/>
        </w:rPr>
        <w:t>a</w:t>
      </w:r>
      <w:r>
        <w:tab/>
      </w:r>
      <w:r>
        <w:rPr>
          <w:spacing w:val="-2"/>
        </w:rPr>
        <w:t>gyorsgombokat</w:t>
      </w:r>
      <w:r>
        <w:tab/>
      </w:r>
      <w:r>
        <w:rPr>
          <w:spacing w:val="-10"/>
        </w:rPr>
        <w:t>a</w:t>
      </w:r>
      <w:r>
        <w:tab/>
      </w:r>
      <w:r>
        <w:rPr>
          <w:spacing w:val="-2"/>
        </w:rPr>
        <w:t>sebesség</w:t>
      </w:r>
      <w:r>
        <w:tab/>
      </w:r>
      <w:r>
        <w:rPr>
          <w:spacing w:val="-2"/>
        </w:rPr>
        <w:t>azonnali megváltoztatásához.</w:t>
      </w:r>
    </w:p>
    <w:p w:rsidR="00593C34" w:rsidRDefault="00701CA7">
      <w:pPr>
        <w:pStyle w:val="Heading4"/>
        <w:numPr>
          <w:ilvl w:val="0"/>
          <w:numId w:val="8"/>
        </w:numPr>
        <w:tabs>
          <w:tab w:val="left" w:pos="919"/>
        </w:tabs>
      </w:pPr>
      <w:proofErr w:type="spellStart"/>
      <w:r>
        <w:t>Speed</w:t>
      </w:r>
      <w:proofErr w:type="spellEnd"/>
      <w:r>
        <w:rPr>
          <w:spacing w:val="-3"/>
        </w:rPr>
        <w:t xml:space="preserve"> </w:t>
      </w:r>
      <w:r>
        <w:t>+/</w:t>
      </w:r>
      <w:r>
        <w:rPr>
          <w:spacing w:val="-1"/>
        </w:rPr>
        <w:t xml:space="preserve"> </w:t>
      </w:r>
      <w:proofErr w:type="spellStart"/>
      <w:r>
        <w:t>Speed</w:t>
      </w:r>
      <w:proofErr w:type="spellEnd"/>
      <w:r>
        <w:rPr>
          <w:spacing w:val="1"/>
        </w:rPr>
        <w:t xml:space="preserve"> </w:t>
      </w:r>
      <w:r>
        <w:rPr>
          <w:spacing w:val="-10"/>
        </w:rPr>
        <w:t>-</w:t>
      </w:r>
    </w:p>
    <w:p w:rsidR="00593C34" w:rsidRDefault="00701CA7">
      <w:pPr>
        <w:pStyle w:val="Listaszerbekezds"/>
        <w:numPr>
          <w:ilvl w:val="1"/>
          <w:numId w:val="8"/>
        </w:numPr>
        <w:tabs>
          <w:tab w:val="left" w:pos="1420"/>
        </w:tabs>
        <w:spacing w:before="36" w:line="271" w:lineRule="auto"/>
        <w:ind w:right="1024" w:firstLine="360"/>
        <w:rPr>
          <w:sz w:val="24"/>
        </w:rPr>
      </w:pPr>
      <w:r>
        <w:rPr>
          <w:sz w:val="24"/>
        </w:rPr>
        <w:t>Futó</w:t>
      </w:r>
      <w:r>
        <w:rPr>
          <w:spacing w:val="80"/>
          <w:sz w:val="24"/>
        </w:rPr>
        <w:t xml:space="preserve"> </w:t>
      </w:r>
      <w:r>
        <w:rPr>
          <w:sz w:val="24"/>
        </w:rPr>
        <w:t>üzemmódban</w:t>
      </w:r>
      <w:r>
        <w:rPr>
          <w:spacing w:val="80"/>
          <w:sz w:val="24"/>
        </w:rPr>
        <w:t xml:space="preserve"> </w:t>
      </w:r>
      <w:r>
        <w:rPr>
          <w:sz w:val="24"/>
        </w:rPr>
        <w:t>nyomja</w:t>
      </w:r>
      <w:r>
        <w:rPr>
          <w:spacing w:val="80"/>
          <w:sz w:val="24"/>
        </w:rPr>
        <w:t xml:space="preserve"> </w:t>
      </w:r>
      <w:r>
        <w:rPr>
          <w:sz w:val="24"/>
        </w:rPr>
        <w:t>meg</w:t>
      </w:r>
      <w:r>
        <w:rPr>
          <w:spacing w:val="80"/>
          <w:sz w:val="24"/>
        </w:rPr>
        <w:t xml:space="preserve"> </w:t>
      </w:r>
      <w:r>
        <w:rPr>
          <w:sz w:val="24"/>
        </w:rPr>
        <w:t>a</w:t>
      </w:r>
      <w:r>
        <w:rPr>
          <w:spacing w:val="80"/>
          <w:sz w:val="24"/>
        </w:rPr>
        <w:t xml:space="preserve"> </w:t>
      </w:r>
      <w:r>
        <w:rPr>
          <w:sz w:val="24"/>
        </w:rPr>
        <w:t>sebesség+/sebesség-</w:t>
      </w:r>
      <w:r>
        <w:rPr>
          <w:spacing w:val="80"/>
          <w:sz w:val="24"/>
        </w:rPr>
        <w:t xml:space="preserve"> </w:t>
      </w:r>
      <w:r>
        <w:rPr>
          <w:sz w:val="24"/>
        </w:rPr>
        <w:t>gombot</w:t>
      </w:r>
      <w:r>
        <w:rPr>
          <w:spacing w:val="80"/>
          <w:sz w:val="24"/>
        </w:rPr>
        <w:t xml:space="preserve"> </w:t>
      </w:r>
      <w:r>
        <w:rPr>
          <w:sz w:val="24"/>
        </w:rPr>
        <w:t>a</w:t>
      </w:r>
      <w:r>
        <w:rPr>
          <w:spacing w:val="80"/>
          <w:sz w:val="24"/>
        </w:rPr>
        <w:t xml:space="preserve"> </w:t>
      </w:r>
      <w:r>
        <w:rPr>
          <w:sz w:val="24"/>
        </w:rPr>
        <w:t xml:space="preserve">sebességérték </w:t>
      </w:r>
      <w:r>
        <w:rPr>
          <w:spacing w:val="-2"/>
          <w:sz w:val="24"/>
        </w:rPr>
        <w:t>beállításához.</w:t>
      </w:r>
    </w:p>
    <w:p w:rsidR="00593C34" w:rsidRDefault="00701CA7">
      <w:pPr>
        <w:pStyle w:val="Listaszerbekezds"/>
        <w:numPr>
          <w:ilvl w:val="1"/>
          <w:numId w:val="8"/>
        </w:numPr>
        <w:tabs>
          <w:tab w:val="left" w:pos="1328"/>
        </w:tabs>
        <w:spacing w:before="1" w:line="271" w:lineRule="auto"/>
        <w:ind w:right="1030" w:firstLine="360"/>
        <w:rPr>
          <w:sz w:val="24"/>
        </w:rPr>
      </w:pPr>
      <w:r>
        <w:rPr>
          <w:sz w:val="24"/>
        </w:rPr>
        <w:t>Készenléti üzemmódban nyomja meg ezeket a gombokat a programok és üzemmódok paramétereinek értékeinek beállításához.</w:t>
      </w:r>
    </w:p>
    <w:p w:rsidR="00593C34" w:rsidRDefault="00701CA7">
      <w:pPr>
        <w:pStyle w:val="Heading4"/>
        <w:numPr>
          <w:ilvl w:val="0"/>
          <w:numId w:val="8"/>
        </w:numPr>
        <w:tabs>
          <w:tab w:val="left" w:pos="919"/>
        </w:tabs>
      </w:pPr>
      <w:proofErr w:type="spellStart"/>
      <w:r>
        <w:t>Incline</w:t>
      </w:r>
      <w:proofErr w:type="spellEnd"/>
      <w:r>
        <w:t>+/</w:t>
      </w:r>
      <w:proofErr w:type="spellStart"/>
      <w:r>
        <w:t>Incline</w:t>
      </w:r>
      <w:proofErr w:type="spellEnd"/>
      <w:r>
        <w:rPr>
          <w:spacing w:val="-5"/>
        </w:rPr>
        <w:t xml:space="preserve"> </w:t>
      </w:r>
      <w:r>
        <w:rPr>
          <w:spacing w:val="-10"/>
        </w:rPr>
        <w:t>-</w:t>
      </w:r>
    </w:p>
    <w:p w:rsidR="00593C34" w:rsidRDefault="00701CA7">
      <w:pPr>
        <w:pStyle w:val="Szvegtrzs"/>
        <w:spacing w:before="36"/>
        <w:ind w:left="1039"/>
      </w:pPr>
      <w:r>
        <w:t>Futó</w:t>
      </w:r>
      <w:r>
        <w:rPr>
          <w:spacing w:val="-3"/>
        </w:rPr>
        <w:t xml:space="preserve"> </w:t>
      </w:r>
      <w:r>
        <w:t>üzemmódban</w:t>
      </w:r>
      <w:r>
        <w:rPr>
          <w:spacing w:val="-1"/>
        </w:rPr>
        <w:t xml:space="preserve"> </w:t>
      </w:r>
      <w:r>
        <w:t>nyomja</w:t>
      </w:r>
      <w:r>
        <w:rPr>
          <w:spacing w:val="-2"/>
        </w:rPr>
        <w:t xml:space="preserve"> </w:t>
      </w:r>
      <w:r>
        <w:t>meg</w:t>
      </w:r>
      <w:r>
        <w:rPr>
          <w:spacing w:val="-1"/>
        </w:rPr>
        <w:t xml:space="preserve"> </w:t>
      </w:r>
      <w:r>
        <w:t>ezeket a</w:t>
      </w:r>
      <w:r>
        <w:rPr>
          <w:spacing w:val="-1"/>
        </w:rPr>
        <w:t xml:space="preserve"> </w:t>
      </w:r>
      <w:r>
        <w:t>gombokat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meredekség</w:t>
      </w:r>
      <w:r>
        <w:rPr>
          <w:spacing w:val="1"/>
        </w:rPr>
        <w:t xml:space="preserve"> </w:t>
      </w:r>
      <w:r>
        <w:t xml:space="preserve">értékének </w:t>
      </w:r>
      <w:r>
        <w:rPr>
          <w:spacing w:val="-2"/>
        </w:rPr>
        <w:t>beállításához.</w:t>
      </w:r>
    </w:p>
    <w:p w:rsidR="00593C34" w:rsidRDefault="00701CA7">
      <w:pPr>
        <w:pStyle w:val="Heading4"/>
        <w:numPr>
          <w:ilvl w:val="0"/>
          <w:numId w:val="8"/>
        </w:numPr>
        <w:tabs>
          <w:tab w:val="left" w:pos="919"/>
        </w:tabs>
        <w:spacing w:before="36"/>
      </w:pPr>
      <w:proofErr w:type="spellStart"/>
      <w:r>
        <w:t>Incline</w:t>
      </w:r>
      <w:proofErr w:type="spellEnd"/>
      <w:r>
        <w:rPr>
          <w:spacing w:val="-4"/>
        </w:rPr>
        <w:t xml:space="preserve"> </w:t>
      </w:r>
      <w:r>
        <w:t>2%, 4%, 6%,</w:t>
      </w:r>
      <w:r>
        <w:rPr>
          <w:spacing w:val="-1"/>
        </w:rPr>
        <w:t xml:space="preserve"> </w:t>
      </w:r>
      <w:r>
        <w:t>8%</w:t>
      </w:r>
      <w:r>
        <w:rPr>
          <w:spacing w:val="1"/>
        </w:rPr>
        <w:t xml:space="preserve"> </w:t>
      </w:r>
      <w:r>
        <w:t xml:space="preserve">és 10% </w:t>
      </w:r>
      <w:r>
        <w:rPr>
          <w:spacing w:val="-2"/>
        </w:rPr>
        <w:t>gyorsbillentyű</w:t>
      </w:r>
    </w:p>
    <w:p w:rsidR="00593C34" w:rsidRDefault="00701CA7">
      <w:pPr>
        <w:pStyle w:val="Szvegtrzs"/>
        <w:spacing w:before="36" w:line="271" w:lineRule="auto"/>
        <w:ind w:left="679" w:firstLine="360"/>
      </w:pPr>
      <w:r>
        <w:t>Futó</w:t>
      </w:r>
      <w:r>
        <w:rPr>
          <w:spacing w:val="80"/>
        </w:rPr>
        <w:t xml:space="preserve"> </w:t>
      </w:r>
      <w:r>
        <w:t>üzemmódban</w:t>
      </w:r>
      <w:r>
        <w:rPr>
          <w:spacing w:val="80"/>
        </w:rPr>
        <w:t xml:space="preserve"> </w:t>
      </w:r>
      <w:r>
        <w:t>nyomja</w:t>
      </w:r>
      <w:r>
        <w:rPr>
          <w:spacing w:val="80"/>
        </w:rPr>
        <w:t xml:space="preserve"> </w:t>
      </w:r>
      <w:r>
        <w:t>meg</w:t>
      </w:r>
      <w:r>
        <w:rPr>
          <w:spacing w:val="80"/>
        </w:rPr>
        <w:t xml:space="preserve"> </w:t>
      </w:r>
      <w:r>
        <w:t>ezeket</w:t>
      </w:r>
      <w:r>
        <w:rPr>
          <w:spacing w:val="80"/>
        </w:rPr>
        <w:t xml:space="preserve"> </w:t>
      </w:r>
      <w:r>
        <w:t>a</w:t>
      </w:r>
      <w:r>
        <w:rPr>
          <w:spacing w:val="80"/>
        </w:rPr>
        <w:t xml:space="preserve"> </w:t>
      </w:r>
      <w:r>
        <w:t>gyorsbillentyűket</w:t>
      </w:r>
      <w:r>
        <w:rPr>
          <w:spacing w:val="80"/>
        </w:rPr>
        <w:t xml:space="preserve"> </w:t>
      </w:r>
      <w:r>
        <w:t>a</w:t>
      </w:r>
      <w:r>
        <w:rPr>
          <w:spacing w:val="80"/>
        </w:rPr>
        <w:t xml:space="preserve"> </w:t>
      </w:r>
      <w:r>
        <w:t>dőlésszög</w:t>
      </w:r>
      <w:r>
        <w:rPr>
          <w:spacing w:val="80"/>
        </w:rPr>
        <w:t xml:space="preserve"> </w:t>
      </w:r>
      <w:r>
        <w:t>azonnali</w:t>
      </w:r>
      <w:r>
        <w:rPr>
          <w:spacing w:val="40"/>
        </w:rPr>
        <w:t xml:space="preserve"> </w:t>
      </w:r>
      <w:r>
        <w:rPr>
          <w:spacing w:val="-2"/>
        </w:rPr>
        <w:t>megváltoztatásához.</w:t>
      </w:r>
    </w:p>
    <w:p w:rsidR="00593C34" w:rsidRDefault="00701CA7">
      <w:pPr>
        <w:pStyle w:val="Heading3"/>
        <w:spacing w:before="134"/>
      </w:pPr>
      <w:r>
        <w:t>Kijelző</w:t>
      </w:r>
      <w:r>
        <w:rPr>
          <w:spacing w:val="-7"/>
        </w:rPr>
        <w:t xml:space="preserve"> </w:t>
      </w:r>
      <w:r>
        <w:rPr>
          <w:spacing w:val="-2"/>
        </w:rPr>
        <w:t>utasítások</w:t>
      </w:r>
    </w:p>
    <w:p w:rsidR="00593C34" w:rsidRDefault="00701CA7">
      <w:pPr>
        <w:pStyle w:val="Heading4"/>
        <w:numPr>
          <w:ilvl w:val="0"/>
          <w:numId w:val="7"/>
        </w:numPr>
        <w:tabs>
          <w:tab w:val="left" w:pos="926"/>
        </w:tabs>
        <w:spacing w:before="168"/>
        <w:ind w:hanging="247"/>
      </w:pPr>
      <w:r>
        <w:rPr>
          <w:spacing w:val="-5"/>
        </w:rPr>
        <w:t>Idő</w:t>
      </w:r>
    </w:p>
    <w:p w:rsidR="00593C34" w:rsidRDefault="00701CA7">
      <w:pPr>
        <w:pStyle w:val="Listaszerbekezds"/>
        <w:numPr>
          <w:ilvl w:val="1"/>
          <w:numId w:val="7"/>
        </w:numPr>
        <w:tabs>
          <w:tab w:val="left" w:pos="978"/>
          <w:tab w:val="left" w:pos="1725"/>
          <w:tab w:val="left" w:pos="3326"/>
          <w:tab w:val="left" w:pos="4098"/>
          <w:tab w:val="left" w:pos="5259"/>
          <w:tab w:val="left" w:pos="6392"/>
          <w:tab w:val="left" w:pos="7498"/>
          <w:tab w:val="left" w:pos="8219"/>
          <w:tab w:val="left" w:pos="8738"/>
        </w:tabs>
        <w:spacing w:before="37" w:line="271" w:lineRule="auto"/>
        <w:ind w:right="1027" w:firstLine="0"/>
        <w:rPr>
          <w:sz w:val="24"/>
        </w:rPr>
      </w:pPr>
      <w:r>
        <w:rPr>
          <w:spacing w:val="-4"/>
          <w:sz w:val="24"/>
        </w:rPr>
        <w:t>Futó</w:t>
      </w:r>
      <w:r>
        <w:rPr>
          <w:sz w:val="24"/>
        </w:rPr>
        <w:tab/>
      </w:r>
      <w:r>
        <w:rPr>
          <w:spacing w:val="-2"/>
          <w:sz w:val="24"/>
        </w:rPr>
        <w:t>üzemmódban</w:t>
      </w:r>
      <w:r>
        <w:rPr>
          <w:sz w:val="24"/>
        </w:rPr>
        <w:tab/>
      </w:r>
      <w:r>
        <w:rPr>
          <w:spacing w:val="-4"/>
          <w:sz w:val="24"/>
        </w:rPr>
        <w:t>vagy</w:t>
      </w:r>
      <w:r>
        <w:rPr>
          <w:sz w:val="24"/>
        </w:rPr>
        <w:tab/>
      </w:r>
      <w:r>
        <w:rPr>
          <w:spacing w:val="-2"/>
          <w:sz w:val="24"/>
        </w:rPr>
        <w:t>beállított</w:t>
      </w:r>
      <w:r>
        <w:rPr>
          <w:sz w:val="24"/>
        </w:rPr>
        <w:tab/>
      </w:r>
      <w:r>
        <w:rPr>
          <w:spacing w:val="-2"/>
          <w:sz w:val="24"/>
        </w:rPr>
        <w:t>értékben</w:t>
      </w:r>
      <w:r>
        <w:rPr>
          <w:sz w:val="24"/>
        </w:rPr>
        <w:tab/>
      </w:r>
      <w:r>
        <w:rPr>
          <w:spacing w:val="-2"/>
          <w:sz w:val="24"/>
        </w:rPr>
        <w:t>jelenítse</w:t>
      </w:r>
      <w:r>
        <w:rPr>
          <w:sz w:val="24"/>
        </w:rPr>
        <w:tab/>
      </w:r>
      <w:r>
        <w:rPr>
          <w:spacing w:val="-4"/>
          <w:sz w:val="24"/>
        </w:rPr>
        <w:t>meg</w:t>
      </w:r>
      <w:r>
        <w:rPr>
          <w:sz w:val="24"/>
        </w:rPr>
        <w:tab/>
      </w:r>
      <w:r>
        <w:rPr>
          <w:spacing w:val="-6"/>
          <w:sz w:val="24"/>
        </w:rPr>
        <w:t>az</w:t>
      </w:r>
      <w:r>
        <w:rPr>
          <w:sz w:val="24"/>
        </w:rPr>
        <w:tab/>
      </w:r>
      <w:r>
        <w:rPr>
          <w:spacing w:val="-2"/>
          <w:sz w:val="24"/>
        </w:rPr>
        <w:t xml:space="preserve">időértéket </w:t>
      </w:r>
      <w:r>
        <w:rPr>
          <w:sz w:val="24"/>
        </w:rPr>
        <w:t>(</w:t>
      </w:r>
      <w:proofErr w:type="spellStart"/>
      <w:r>
        <w:rPr>
          <w:sz w:val="24"/>
        </w:rPr>
        <w:t>üzemmódbeállításban</w:t>
      </w:r>
      <w:proofErr w:type="spellEnd"/>
      <w:r>
        <w:rPr>
          <w:sz w:val="24"/>
        </w:rPr>
        <w:t xml:space="preserve"> és programbeállításban a visszaszámlálási időt);</w:t>
      </w:r>
    </w:p>
    <w:p w:rsidR="00593C34" w:rsidRDefault="00701CA7">
      <w:pPr>
        <w:pStyle w:val="Listaszerbekezds"/>
        <w:numPr>
          <w:ilvl w:val="1"/>
          <w:numId w:val="7"/>
        </w:numPr>
        <w:tabs>
          <w:tab w:val="left" w:pos="963"/>
          <w:tab w:val="left" w:pos="2657"/>
          <w:tab w:val="left" w:pos="4631"/>
          <w:tab w:val="left" w:pos="5898"/>
          <w:tab w:val="left" w:pos="6805"/>
          <w:tab w:val="left" w:pos="7592"/>
          <w:tab w:val="left" w:pos="8677"/>
        </w:tabs>
        <w:spacing w:line="271" w:lineRule="auto"/>
        <w:ind w:right="1026" w:firstLine="0"/>
        <w:rPr>
          <w:sz w:val="24"/>
        </w:rPr>
      </w:pPr>
      <w:r>
        <w:rPr>
          <w:spacing w:val="-2"/>
          <w:sz w:val="24"/>
        </w:rPr>
        <w:t>Készenléti</w:t>
      </w:r>
      <w:r>
        <w:rPr>
          <w:sz w:val="24"/>
        </w:rPr>
        <w:tab/>
      </w:r>
      <w:r>
        <w:rPr>
          <w:spacing w:val="-2"/>
          <w:sz w:val="24"/>
        </w:rPr>
        <w:t>üzemmódban</w:t>
      </w:r>
      <w:r>
        <w:rPr>
          <w:sz w:val="24"/>
        </w:rPr>
        <w:tab/>
      </w:r>
      <w:r>
        <w:rPr>
          <w:spacing w:val="-2"/>
          <w:sz w:val="24"/>
        </w:rPr>
        <w:t>lépjen</w:t>
      </w:r>
      <w:r>
        <w:rPr>
          <w:sz w:val="24"/>
        </w:rPr>
        <w:tab/>
      </w:r>
      <w:r>
        <w:rPr>
          <w:spacing w:val="-6"/>
          <w:sz w:val="24"/>
        </w:rPr>
        <w:t>be</w:t>
      </w:r>
      <w:r>
        <w:rPr>
          <w:sz w:val="24"/>
        </w:rPr>
        <w:tab/>
      </w:r>
      <w:r>
        <w:rPr>
          <w:spacing w:val="-10"/>
          <w:sz w:val="24"/>
        </w:rPr>
        <w:t>a</w:t>
      </w:r>
      <w:r>
        <w:rPr>
          <w:sz w:val="24"/>
        </w:rPr>
        <w:tab/>
      </w:r>
      <w:r>
        <w:rPr>
          <w:spacing w:val="-4"/>
          <w:sz w:val="24"/>
        </w:rPr>
        <w:t>FAT</w:t>
      </w:r>
      <w:r>
        <w:rPr>
          <w:sz w:val="24"/>
        </w:rPr>
        <w:tab/>
      </w:r>
      <w:r>
        <w:rPr>
          <w:spacing w:val="-2"/>
          <w:sz w:val="24"/>
        </w:rPr>
        <w:t xml:space="preserve">funkcióba, </w:t>
      </w:r>
      <w:r>
        <w:rPr>
          <w:sz w:val="24"/>
        </w:rPr>
        <w:t>Nem→Kor→Magasság→Súlyt→FAT index;</w:t>
      </w:r>
    </w:p>
    <w:p w:rsidR="00593C34" w:rsidRDefault="00701CA7">
      <w:pPr>
        <w:pStyle w:val="Listaszerbekezds"/>
        <w:numPr>
          <w:ilvl w:val="1"/>
          <w:numId w:val="7"/>
        </w:numPr>
        <w:tabs>
          <w:tab w:val="left" w:pos="1083"/>
        </w:tabs>
        <w:spacing w:before="1"/>
        <w:ind w:left="1083" w:hanging="404"/>
        <w:rPr>
          <w:sz w:val="24"/>
        </w:rPr>
      </w:pPr>
      <w:r>
        <w:rPr>
          <w:sz w:val="24"/>
        </w:rPr>
        <w:t>Hibakód</w:t>
      </w:r>
      <w:r>
        <w:rPr>
          <w:spacing w:val="-1"/>
          <w:sz w:val="24"/>
        </w:rPr>
        <w:t xml:space="preserve"> </w:t>
      </w:r>
      <w:r>
        <w:rPr>
          <w:sz w:val="24"/>
        </w:rPr>
        <w:t>megjelenítése,</w:t>
      </w:r>
      <w:r>
        <w:rPr>
          <w:spacing w:val="1"/>
          <w:sz w:val="24"/>
        </w:rPr>
        <w:t xml:space="preserve"> </w:t>
      </w:r>
      <w:r>
        <w:rPr>
          <w:sz w:val="24"/>
        </w:rPr>
        <w:t>ha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futópadon</w:t>
      </w:r>
      <w:r>
        <w:rPr>
          <w:spacing w:val="-1"/>
          <w:sz w:val="24"/>
        </w:rPr>
        <w:t xml:space="preserve"> </w:t>
      </w:r>
      <w:r>
        <w:rPr>
          <w:sz w:val="24"/>
        </w:rPr>
        <w:t>meghibásodás</w:t>
      </w:r>
      <w:r>
        <w:rPr>
          <w:spacing w:val="-1"/>
          <w:sz w:val="24"/>
        </w:rPr>
        <w:t xml:space="preserve"> </w:t>
      </w:r>
      <w:r>
        <w:rPr>
          <w:spacing w:val="-4"/>
          <w:sz w:val="24"/>
        </w:rPr>
        <w:t>van.</w:t>
      </w:r>
    </w:p>
    <w:p w:rsidR="00593C34" w:rsidRDefault="00701CA7">
      <w:pPr>
        <w:pStyle w:val="Heading4"/>
        <w:numPr>
          <w:ilvl w:val="0"/>
          <w:numId w:val="7"/>
        </w:numPr>
        <w:tabs>
          <w:tab w:val="left" w:pos="926"/>
        </w:tabs>
        <w:spacing w:before="36"/>
        <w:ind w:hanging="247"/>
      </w:pPr>
      <w:r>
        <w:t>Távolság/</w:t>
      </w:r>
      <w:r>
        <w:rPr>
          <w:spacing w:val="-4"/>
        </w:rPr>
        <w:t xml:space="preserve"> </w:t>
      </w:r>
      <w:r>
        <w:rPr>
          <w:spacing w:val="-2"/>
        </w:rPr>
        <w:t>Kalória</w:t>
      </w:r>
    </w:p>
    <w:p w:rsidR="00593C34" w:rsidRDefault="00701CA7">
      <w:pPr>
        <w:pStyle w:val="Szvegtrzs"/>
        <w:spacing w:before="36" w:line="271" w:lineRule="auto"/>
        <w:ind w:left="679" w:right="1026"/>
        <w:jc w:val="both"/>
      </w:pPr>
      <w:r>
        <w:t>Futó üzemmódban vagy beállított értéken megjelenik a távolság és a kalóriaérték (</w:t>
      </w:r>
      <w:proofErr w:type="spellStart"/>
      <w:r>
        <w:t>üzemmódbeállításban</w:t>
      </w:r>
      <w:proofErr w:type="spellEnd"/>
      <w:r>
        <w:t xml:space="preserve"> és programbeállításban megjelenik a távolság visszaszámláló és a kalória visszaszámláló);</w:t>
      </w:r>
    </w:p>
    <w:p w:rsidR="00593C34" w:rsidRDefault="00701CA7">
      <w:pPr>
        <w:pStyle w:val="Heading4"/>
        <w:numPr>
          <w:ilvl w:val="0"/>
          <w:numId w:val="7"/>
        </w:numPr>
        <w:tabs>
          <w:tab w:val="left" w:pos="926"/>
        </w:tabs>
        <w:ind w:hanging="247"/>
        <w:jc w:val="both"/>
      </w:pPr>
      <w:r>
        <w:rPr>
          <w:spacing w:val="-2"/>
        </w:rPr>
        <w:t>Szívritmus</w:t>
      </w:r>
    </w:p>
    <w:p w:rsidR="00593C34" w:rsidRDefault="00701CA7">
      <w:pPr>
        <w:pStyle w:val="Szvegtrzs"/>
        <w:spacing w:before="36" w:line="271" w:lineRule="auto"/>
        <w:ind w:left="679" w:right="1029"/>
        <w:jc w:val="both"/>
      </w:pPr>
      <w:r>
        <w:t>Futó üzemmódban és készenléti üzemmódban kijel</w:t>
      </w:r>
      <w:r>
        <w:t>zi a pulzusszám értékét, és a szív ikon villog a tesztelés közben.</w:t>
      </w:r>
    </w:p>
    <w:p w:rsidR="00593C34" w:rsidRDefault="00593C34">
      <w:pPr>
        <w:spacing w:line="271" w:lineRule="auto"/>
        <w:jc w:val="both"/>
        <w:sectPr w:rsidR="00593C34">
          <w:pgSz w:w="11910" w:h="16840"/>
          <w:pgMar w:top="1500" w:right="460" w:bottom="1380" w:left="720" w:header="0" w:footer="1169" w:gutter="0"/>
          <w:cols w:space="708"/>
        </w:sectPr>
      </w:pPr>
    </w:p>
    <w:p w:rsidR="00593C34" w:rsidRDefault="00701CA7">
      <w:pPr>
        <w:pStyle w:val="Heading3"/>
        <w:spacing w:before="73"/>
      </w:pPr>
      <w:r>
        <w:rPr>
          <w:spacing w:val="-4"/>
        </w:rPr>
        <w:lastRenderedPageBreak/>
        <w:t>FAT</w:t>
      </w:r>
      <w:r>
        <w:rPr>
          <w:spacing w:val="-13"/>
        </w:rPr>
        <w:t xml:space="preserve"> </w:t>
      </w:r>
      <w:r>
        <w:rPr>
          <w:spacing w:val="-4"/>
        </w:rPr>
        <w:t>Funkció</w:t>
      </w:r>
      <w:r>
        <w:rPr>
          <w:spacing w:val="-1"/>
        </w:rPr>
        <w:t xml:space="preserve"> </w:t>
      </w:r>
      <w:r>
        <w:rPr>
          <w:spacing w:val="-4"/>
        </w:rPr>
        <w:t>útmutatók</w:t>
      </w:r>
    </w:p>
    <w:p w:rsidR="00593C34" w:rsidRDefault="00701CA7">
      <w:pPr>
        <w:pStyle w:val="Listaszerbekezds"/>
        <w:numPr>
          <w:ilvl w:val="0"/>
          <w:numId w:val="6"/>
        </w:numPr>
        <w:tabs>
          <w:tab w:val="left" w:pos="1099"/>
        </w:tabs>
        <w:spacing w:before="170"/>
        <w:rPr>
          <w:sz w:val="24"/>
        </w:rPr>
      </w:pPr>
      <w:r>
        <w:rPr>
          <w:sz w:val="24"/>
        </w:rPr>
        <w:t>Készenléti</w:t>
      </w:r>
      <w:r>
        <w:rPr>
          <w:spacing w:val="-7"/>
          <w:sz w:val="24"/>
        </w:rPr>
        <w:t xml:space="preserve"> </w:t>
      </w:r>
      <w:r>
        <w:rPr>
          <w:sz w:val="24"/>
        </w:rPr>
        <w:t>üzemmódban</w:t>
      </w:r>
      <w:r>
        <w:rPr>
          <w:spacing w:val="-5"/>
          <w:sz w:val="24"/>
        </w:rPr>
        <w:t xml:space="preserve"> </w:t>
      </w:r>
      <w:r>
        <w:rPr>
          <w:sz w:val="24"/>
        </w:rPr>
        <w:t>nyomja</w:t>
      </w:r>
      <w:r>
        <w:rPr>
          <w:spacing w:val="-6"/>
          <w:sz w:val="24"/>
        </w:rPr>
        <w:t xml:space="preserve"> </w:t>
      </w:r>
      <w:r>
        <w:rPr>
          <w:sz w:val="24"/>
        </w:rPr>
        <w:t>meg</w:t>
      </w:r>
      <w:r>
        <w:rPr>
          <w:spacing w:val="-5"/>
          <w:sz w:val="24"/>
        </w:rPr>
        <w:t xml:space="preserve"> </w:t>
      </w:r>
      <w:r>
        <w:rPr>
          <w:sz w:val="24"/>
        </w:rPr>
        <w:t>a</w:t>
      </w:r>
      <w:r>
        <w:rPr>
          <w:spacing w:val="-7"/>
          <w:sz w:val="24"/>
        </w:rPr>
        <w:t xml:space="preserve"> </w:t>
      </w:r>
      <w:r>
        <w:rPr>
          <w:sz w:val="24"/>
        </w:rPr>
        <w:t>program</w:t>
      </w:r>
      <w:r>
        <w:rPr>
          <w:spacing w:val="-4"/>
          <w:sz w:val="24"/>
        </w:rPr>
        <w:t xml:space="preserve"> </w:t>
      </w:r>
      <w:r>
        <w:rPr>
          <w:sz w:val="24"/>
        </w:rPr>
        <w:t>gombot</w:t>
      </w:r>
      <w:r>
        <w:rPr>
          <w:spacing w:val="-5"/>
          <w:sz w:val="24"/>
        </w:rPr>
        <w:t xml:space="preserve"> </w:t>
      </w:r>
      <w:r>
        <w:rPr>
          <w:sz w:val="24"/>
        </w:rPr>
        <w:t>a</w:t>
      </w:r>
      <w:r>
        <w:rPr>
          <w:spacing w:val="-5"/>
          <w:sz w:val="24"/>
        </w:rPr>
        <w:t xml:space="preserve"> </w:t>
      </w:r>
      <w:r>
        <w:rPr>
          <w:sz w:val="24"/>
        </w:rPr>
        <w:t>FAT</w:t>
      </w:r>
      <w:r>
        <w:rPr>
          <w:spacing w:val="-10"/>
          <w:sz w:val="24"/>
        </w:rPr>
        <w:t xml:space="preserve"> </w:t>
      </w:r>
      <w:r>
        <w:rPr>
          <w:sz w:val="24"/>
        </w:rPr>
        <w:t>tesztbe</w:t>
      </w:r>
      <w:r>
        <w:rPr>
          <w:spacing w:val="-4"/>
          <w:sz w:val="24"/>
        </w:rPr>
        <w:t xml:space="preserve"> </w:t>
      </w:r>
      <w:r>
        <w:rPr>
          <w:sz w:val="24"/>
        </w:rPr>
        <w:t>való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belépéshez.</w:t>
      </w:r>
    </w:p>
    <w:p w:rsidR="00593C34" w:rsidRDefault="00701CA7">
      <w:pPr>
        <w:pStyle w:val="Listaszerbekezds"/>
        <w:numPr>
          <w:ilvl w:val="0"/>
          <w:numId w:val="6"/>
        </w:numPr>
        <w:tabs>
          <w:tab w:val="left" w:pos="1099"/>
        </w:tabs>
        <w:spacing w:before="36" w:line="271" w:lineRule="auto"/>
        <w:ind w:left="679" w:right="1290" w:firstLine="0"/>
        <w:rPr>
          <w:sz w:val="24"/>
        </w:rPr>
      </w:pPr>
      <w:r>
        <w:rPr>
          <w:sz w:val="24"/>
        </w:rPr>
        <w:t>F1--Nem,</w:t>
      </w:r>
      <w:r>
        <w:rPr>
          <w:spacing w:val="-5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képernyőn</w:t>
      </w:r>
      <w:r>
        <w:rPr>
          <w:spacing w:val="-3"/>
          <w:sz w:val="24"/>
        </w:rPr>
        <w:t xml:space="preserve"> </w:t>
      </w:r>
      <w:r>
        <w:rPr>
          <w:sz w:val="24"/>
        </w:rPr>
        <w:t>megjelenik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01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férfi,</w:t>
      </w:r>
      <w:r>
        <w:rPr>
          <w:spacing w:val="-3"/>
          <w:sz w:val="24"/>
        </w:rPr>
        <w:t xml:space="preserve"> </w:t>
      </w:r>
      <w:r>
        <w:rPr>
          <w:sz w:val="24"/>
        </w:rPr>
        <w:t>02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nő</w:t>
      </w:r>
      <w:r>
        <w:rPr>
          <w:spacing w:val="-3"/>
          <w:sz w:val="24"/>
        </w:rPr>
        <w:t xml:space="preserve"> </w:t>
      </w:r>
      <w:r>
        <w:rPr>
          <w:sz w:val="24"/>
        </w:rPr>
        <w:t>jelölése.</w:t>
      </w:r>
      <w:r>
        <w:rPr>
          <w:spacing w:val="-15"/>
          <w:sz w:val="24"/>
        </w:rPr>
        <w:t xml:space="preserve"> </w:t>
      </w:r>
      <w:r>
        <w:rPr>
          <w:sz w:val="24"/>
        </w:rPr>
        <w:t>A</w:t>
      </w:r>
      <w:r>
        <w:rPr>
          <w:spacing w:val="-15"/>
          <w:sz w:val="24"/>
        </w:rPr>
        <w:t xml:space="preserve"> </w:t>
      </w:r>
      <w:r>
        <w:rPr>
          <w:sz w:val="24"/>
        </w:rPr>
        <w:t>nem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kiválasztásához nyomja meg a SPEED+ vagy a </w:t>
      </w:r>
      <w:proofErr w:type="spellStart"/>
      <w:r>
        <w:rPr>
          <w:sz w:val="24"/>
        </w:rPr>
        <w:t>Speed-</w:t>
      </w:r>
      <w:proofErr w:type="spellEnd"/>
      <w:r>
        <w:rPr>
          <w:sz w:val="24"/>
        </w:rPr>
        <w:t xml:space="preserve"> gombot. nyomja meg a MODE gombot a </w:t>
      </w:r>
      <w:r>
        <w:rPr>
          <w:spacing w:val="-2"/>
          <w:sz w:val="24"/>
        </w:rPr>
        <w:t>megerősítéshez.</w:t>
      </w:r>
    </w:p>
    <w:p w:rsidR="00593C34" w:rsidRDefault="00701CA7">
      <w:pPr>
        <w:pStyle w:val="Listaszerbekezds"/>
        <w:numPr>
          <w:ilvl w:val="0"/>
          <w:numId w:val="6"/>
        </w:numPr>
        <w:tabs>
          <w:tab w:val="left" w:pos="1099"/>
        </w:tabs>
        <w:spacing w:line="271" w:lineRule="auto"/>
        <w:ind w:left="679" w:right="1613" w:firstLine="0"/>
        <w:rPr>
          <w:sz w:val="24"/>
        </w:rPr>
      </w:pPr>
      <w:r>
        <w:rPr>
          <w:sz w:val="24"/>
        </w:rPr>
        <w:t>F2--Kor,</w:t>
      </w:r>
      <w:r>
        <w:rPr>
          <w:spacing w:val="-5"/>
          <w:sz w:val="24"/>
        </w:rPr>
        <w:t xml:space="preserve"> </w:t>
      </w:r>
      <w:r>
        <w:rPr>
          <w:sz w:val="24"/>
        </w:rPr>
        <w:t>az</w:t>
      </w:r>
      <w:r>
        <w:rPr>
          <w:spacing w:val="-6"/>
          <w:sz w:val="24"/>
        </w:rPr>
        <w:t xml:space="preserve"> </w:t>
      </w:r>
      <w:r>
        <w:rPr>
          <w:sz w:val="24"/>
        </w:rPr>
        <w:t>életkor</w:t>
      </w:r>
      <w:r>
        <w:rPr>
          <w:spacing w:val="-5"/>
          <w:sz w:val="24"/>
        </w:rPr>
        <w:t xml:space="preserve"> </w:t>
      </w:r>
      <w:r>
        <w:rPr>
          <w:sz w:val="24"/>
        </w:rPr>
        <w:t>értéktartománya</w:t>
      </w:r>
      <w:r>
        <w:rPr>
          <w:spacing w:val="-6"/>
          <w:sz w:val="24"/>
        </w:rPr>
        <w:t xml:space="preserve"> </w:t>
      </w:r>
      <w:r>
        <w:rPr>
          <w:sz w:val="24"/>
        </w:rPr>
        <w:t>10-99</w:t>
      </w:r>
      <w:r>
        <w:rPr>
          <w:spacing w:val="-5"/>
          <w:sz w:val="24"/>
        </w:rPr>
        <w:t xml:space="preserve"> </w:t>
      </w:r>
      <w:r>
        <w:rPr>
          <w:sz w:val="24"/>
        </w:rPr>
        <w:t>év,</w:t>
      </w:r>
      <w:r>
        <w:rPr>
          <w:spacing w:val="-4"/>
          <w:sz w:val="24"/>
        </w:rPr>
        <w:t xml:space="preserve"> </w:t>
      </w:r>
      <w:r>
        <w:rPr>
          <w:sz w:val="24"/>
        </w:rPr>
        <w:t>nyomja</w:t>
      </w:r>
      <w:r>
        <w:rPr>
          <w:spacing w:val="-6"/>
          <w:sz w:val="24"/>
        </w:rPr>
        <w:t xml:space="preserve"> </w:t>
      </w:r>
      <w:r>
        <w:rPr>
          <w:sz w:val="24"/>
        </w:rPr>
        <w:t>meg</w:t>
      </w:r>
      <w:r>
        <w:rPr>
          <w:spacing w:val="-5"/>
          <w:sz w:val="24"/>
        </w:rPr>
        <w:t xml:space="preserve"> </w:t>
      </w:r>
      <w:r>
        <w:rPr>
          <w:sz w:val="24"/>
        </w:rPr>
        <w:t>a</w:t>
      </w:r>
      <w:r>
        <w:rPr>
          <w:spacing w:val="-7"/>
          <w:sz w:val="24"/>
        </w:rPr>
        <w:t xml:space="preserve"> </w:t>
      </w:r>
      <w:r>
        <w:rPr>
          <w:sz w:val="24"/>
        </w:rPr>
        <w:t>SPEED+</w:t>
      </w:r>
      <w:r>
        <w:rPr>
          <w:spacing w:val="-5"/>
          <w:sz w:val="24"/>
        </w:rPr>
        <w:t xml:space="preserve"> </w:t>
      </w:r>
      <w:r>
        <w:rPr>
          <w:sz w:val="24"/>
        </w:rPr>
        <w:t>vagy</w:t>
      </w:r>
      <w:r>
        <w:rPr>
          <w:spacing w:val="-5"/>
          <w:sz w:val="24"/>
        </w:rPr>
        <w:t xml:space="preserve"> </w:t>
      </w:r>
      <w:proofErr w:type="spellStart"/>
      <w:r>
        <w:rPr>
          <w:sz w:val="24"/>
        </w:rPr>
        <w:t>Speed-</w:t>
      </w:r>
      <w:proofErr w:type="spellEnd"/>
      <w:r>
        <w:rPr>
          <w:sz w:val="24"/>
        </w:rPr>
        <w:t xml:space="preserve"> gombot az életkor kiválasztásához, nyomja meg a MODE gombot a megerősítés</w:t>
      </w:r>
      <w:r>
        <w:rPr>
          <w:sz w:val="24"/>
        </w:rPr>
        <w:t>hez.</w:t>
      </w:r>
    </w:p>
    <w:p w:rsidR="00593C34" w:rsidRDefault="00701CA7">
      <w:pPr>
        <w:pStyle w:val="Listaszerbekezds"/>
        <w:numPr>
          <w:ilvl w:val="0"/>
          <w:numId w:val="6"/>
        </w:numPr>
        <w:tabs>
          <w:tab w:val="left" w:pos="1099"/>
        </w:tabs>
        <w:spacing w:before="1" w:line="271" w:lineRule="auto"/>
        <w:ind w:left="679" w:right="1055" w:firstLine="0"/>
        <w:rPr>
          <w:sz w:val="24"/>
        </w:rPr>
      </w:pPr>
      <w:r>
        <w:rPr>
          <w:sz w:val="24"/>
        </w:rPr>
        <w:t xml:space="preserve">F3--Magasság, a magasság értéktartománya 100-220cm, nyomja meg a SPEED+ vagy </w:t>
      </w:r>
      <w:proofErr w:type="spellStart"/>
      <w:r>
        <w:rPr>
          <w:sz w:val="24"/>
        </w:rPr>
        <w:t>Speed-</w:t>
      </w:r>
      <w:proofErr w:type="spellEnd"/>
      <w:r>
        <w:rPr>
          <w:spacing w:val="-4"/>
          <w:sz w:val="24"/>
        </w:rPr>
        <w:t xml:space="preserve"> </w:t>
      </w:r>
      <w:r>
        <w:rPr>
          <w:sz w:val="24"/>
        </w:rPr>
        <w:t>gombot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magasság kiválasztásához,</w:t>
      </w:r>
      <w:r>
        <w:rPr>
          <w:spacing w:val="-1"/>
          <w:sz w:val="24"/>
        </w:rPr>
        <w:t xml:space="preserve"> </w:t>
      </w:r>
      <w:r>
        <w:rPr>
          <w:sz w:val="24"/>
        </w:rPr>
        <w:t>nyomja</w:t>
      </w:r>
      <w:r>
        <w:rPr>
          <w:spacing w:val="-2"/>
          <w:sz w:val="24"/>
        </w:rPr>
        <w:t xml:space="preserve"> </w:t>
      </w:r>
      <w:r>
        <w:rPr>
          <w:sz w:val="24"/>
        </w:rPr>
        <w:t>meg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MODE</w:t>
      </w:r>
      <w:r>
        <w:rPr>
          <w:spacing w:val="-1"/>
          <w:sz w:val="24"/>
        </w:rPr>
        <w:t xml:space="preserve"> </w:t>
      </w:r>
      <w:r>
        <w:rPr>
          <w:sz w:val="24"/>
        </w:rPr>
        <w:t>gombot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a </w:t>
      </w:r>
      <w:r>
        <w:rPr>
          <w:spacing w:val="-2"/>
          <w:sz w:val="24"/>
        </w:rPr>
        <w:t>megerősítéshez.</w:t>
      </w:r>
    </w:p>
    <w:p w:rsidR="00593C34" w:rsidRDefault="00701CA7">
      <w:pPr>
        <w:pStyle w:val="Listaszerbekezds"/>
        <w:numPr>
          <w:ilvl w:val="0"/>
          <w:numId w:val="6"/>
        </w:numPr>
        <w:tabs>
          <w:tab w:val="left" w:pos="1099"/>
        </w:tabs>
        <w:spacing w:line="271" w:lineRule="auto"/>
        <w:ind w:left="679" w:right="1046" w:firstLine="0"/>
        <w:rPr>
          <w:sz w:val="24"/>
        </w:rPr>
      </w:pPr>
      <w:r>
        <w:rPr>
          <w:sz w:val="24"/>
        </w:rPr>
        <w:t>F4--Súly,</w:t>
      </w:r>
      <w:r>
        <w:rPr>
          <w:spacing w:val="-5"/>
          <w:sz w:val="24"/>
        </w:rPr>
        <w:t xml:space="preserve"> </w:t>
      </w:r>
      <w:r>
        <w:rPr>
          <w:sz w:val="24"/>
        </w:rPr>
        <w:t>a</w:t>
      </w:r>
      <w:r>
        <w:rPr>
          <w:spacing w:val="-5"/>
          <w:sz w:val="24"/>
        </w:rPr>
        <w:t xml:space="preserve"> </w:t>
      </w:r>
      <w:r>
        <w:rPr>
          <w:sz w:val="24"/>
        </w:rPr>
        <w:t>súlyérték</w:t>
      </w:r>
      <w:r>
        <w:rPr>
          <w:spacing w:val="-3"/>
          <w:sz w:val="24"/>
        </w:rPr>
        <w:t xml:space="preserve"> </w:t>
      </w:r>
      <w:r>
        <w:rPr>
          <w:sz w:val="24"/>
        </w:rPr>
        <w:t>tartománya</w:t>
      </w:r>
      <w:r>
        <w:rPr>
          <w:spacing w:val="-5"/>
          <w:sz w:val="24"/>
        </w:rPr>
        <w:t xml:space="preserve"> </w:t>
      </w:r>
      <w:r>
        <w:rPr>
          <w:sz w:val="24"/>
        </w:rPr>
        <w:t>20-150kg,</w:t>
      </w:r>
      <w:r>
        <w:rPr>
          <w:spacing w:val="-5"/>
          <w:sz w:val="24"/>
        </w:rPr>
        <w:t xml:space="preserve"> </w:t>
      </w:r>
      <w:r>
        <w:rPr>
          <w:sz w:val="24"/>
        </w:rPr>
        <w:t>nyomja</w:t>
      </w:r>
      <w:r>
        <w:rPr>
          <w:spacing w:val="-5"/>
          <w:sz w:val="24"/>
        </w:rPr>
        <w:t xml:space="preserve"> </w:t>
      </w:r>
      <w:r>
        <w:rPr>
          <w:sz w:val="24"/>
        </w:rPr>
        <w:t>meg</w:t>
      </w:r>
      <w:r>
        <w:rPr>
          <w:spacing w:val="-5"/>
          <w:sz w:val="24"/>
        </w:rPr>
        <w:t xml:space="preserve"> </w:t>
      </w:r>
      <w:r>
        <w:rPr>
          <w:sz w:val="24"/>
        </w:rPr>
        <w:t>a</w:t>
      </w:r>
      <w:r>
        <w:rPr>
          <w:spacing w:val="-6"/>
          <w:sz w:val="24"/>
        </w:rPr>
        <w:t xml:space="preserve"> </w:t>
      </w:r>
      <w:r>
        <w:rPr>
          <w:sz w:val="24"/>
        </w:rPr>
        <w:t>SPEED+</w:t>
      </w:r>
      <w:r>
        <w:rPr>
          <w:spacing w:val="-5"/>
          <w:sz w:val="24"/>
        </w:rPr>
        <w:t xml:space="preserve"> </w:t>
      </w:r>
      <w:r>
        <w:rPr>
          <w:sz w:val="24"/>
        </w:rPr>
        <w:t>vagy</w:t>
      </w:r>
      <w:r>
        <w:rPr>
          <w:spacing w:val="-5"/>
          <w:sz w:val="24"/>
        </w:rPr>
        <w:t xml:space="preserve"> </w:t>
      </w:r>
      <w:proofErr w:type="spellStart"/>
      <w:r>
        <w:rPr>
          <w:sz w:val="24"/>
        </w:rPr>
        <w:t>Speed-</w:t>
      </w:r>
      <w:proofErr w:type="spellEnd"/>
      <w:r>
        <w:rPr>
          <w:spacing w:val="-5"/>
          <w:sz w:val="24"/>
        </w:rPr>
        <w:t xml:space="preserve"> </w:t>
      </w:r>
      <w:r>
        <w:rPr>
          <w:sz w:val="24"/>
        </w:rPr>
        <w:t>gombot a súly kiválasztásához, nyomja meg a MODE gombot a megerősítéshez.</w:t>
      </w:r>
    </w:p>
    <w:p w:rsidR="00593C34" w:rsidRDefault="00701CA7">
      <w:pPr>
        <w:pStyle w:val="Listaszerbekezds"/>
        <w:numPr>
          <w:ilvl w:val="0"/>
          <w:numId w:val="6"/>
        </w:numPr>
        <w:tabs>
          <w:tab w:val="left" w:pos="1099"/>
          <w:tab w:val="left" w:leader="hyphen" w:pos="5550"/>
        </w:tabs>
        <w:rPr>
          <w:sz w:val="24"/>
        </w:rPr>
      </w:pPr>
      <w:r>
        <w:rPr>
          <w:sz w:val="24"/>
        </w:rPr>
        <w:t>F5--FAT</w:t>
      </w:r>
      <w:r>
        <w:rPr>
          <w:spacing w:val="-13"/>
          <w:sz w:val="24"/>
        </w:rPr>
        <w:t xml:space="preserve"> </w:t>
      </w:r>
      <w:r>
        <w:rPr>
          <w:sz w:val="24"/>
        </w:rPr>
        <w:t>Index,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képernyőn</w:t>
      </w:r>
      <w:r>
        <w:rPr>
          <w:spacing w:val="-11"/>
          <w:sz w:val="24"/>
        </w:rPr>
        <w:t xml:space="preserve"> </w:t>
      </w:r>
      <w:proofErr w:type="gramStart"/>
      <w:r>
        <w:rPr>
          <w:sz w:val="24"/>
        </w:rPr>
        <w:t>megjelenik</w:t>
      </w:r>
      <w:proofErr w:type="gramEnd"/>
      <w:r>
        <w:rPr>
          <w:spacing w:val="-10"/>
          <w:sz w:val="24"/>
        </w:rPr>
        <w:t xml:space="preserve"> a</w:t>
      </w:r>
      <w:r>
        <w:rPr>
          <w:sz w:val="24"/>
        </w:rPr>
        <w:tab/>
        <w:t>Tartsa</w:t>
      </w:r>
      <w:r>
        <w:rPr>
          <w:spacing w:val="-6"/>
          <w:sz w:val="24"/>
        </w:rPr>
        <w:t xml:space="preserve"> </w:t>
      </w:r>
      <w:r>
        <w:rPr>
          <w:sz w:val="24"/>
        </w:rPr>
        <w:t>a</w:t>
      </w:r>
      <w:r>
        <w:rPr>
          <w:spacing w:val="-5"/>
          <w:sz w:val="24"/>
        </w:rPr>
        <w:t xml:space="preserve"> </w:t>
      </w:r>
      <w:r>
        <w:rPr>
          <w:sz w:val="24"/>
        </w:rPr>
        <w:t>pulzusérzékelőt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5"/>
          <w:sz w:val="24"/>
        </w:rPr>
        <w:t xml:space="preserve"> </w:t>
      </w:r>
      <w:r>
        <w:rPr>
          <w:sz w:val="24"/>
        </w:rPr>
        <w:t>kezével</w:t>
      </w:r>
      <w:r>
        <w:rPr>
          <w:spacing w:val="-4"/>
          <w:sz w:val="24"/>
        </w:rPr>
        <w:t xml:space="preserve"> </w:t>
      </w:r>
      <w:r>
        <w:rPr>
          <w:spacing w:val="-10"/>
          <w:sz w:val="24"/>
        </w:rPr>
        <w:t>5</w:t>
      </w:r>
    </w:p>
    <w:p w:rsidR="00593C34" w:rsidRDefault="00701CA7">
      <w:pPr>
        <w:pStyle w:val="Szvegtrzs"/>
        <w:spacing w:before="37"/>
        <w:ind w:left="679"/>
      </w:pPr>
      <w:proofErr w:type="gramStart"/>
      <w:r>
        <w:t>másodpercig</w:t>
      </w:r>
      <w:proofErr w:type="gramEnd"/>
      <w:r>
        <w:t>,</w:t>
      </w:r>
      <w:r>
        <w:rPr>
          <w:spacing w:val="-8"/>
        </w:rPr>
        <w:t xml:space="preserve"> </w:t>
      </w:r>
      <w:r>
        <w:t>majd</w:t>
      </w:r>
      <w:r>
        <w:rPr>
          <w:spacing w:val="-7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FAT</w:t>
      </w:r>
      <w:r>
        <w:rPr>
          <w:spacing w:val="-11"/>
        </w:rPr>
        <w:t xml:space="preserve"> </w:t>
      </w:r>
      <w:r>
        <w:t>index</w:t>
      </w:r>
      <w:r>
        <w:rPr>
          <w:spacing w:val="-8"/>
        </w:rPr>
        <w:t xml:space="preserve"> </w:t>
      </w:r>
      <w:r>
        <w:t>megjelenik</w:t>
      </w:r>
      <w:r>
        <w:rPr>
          <w:spacing w:val="-7"/>
        </w:rPr>
        <w:t xml:space="preserve"> </w:t>
      </w:r>
      <w:r>
        <w:t>a</w:t>
      </w:r>
      <w:r>
        <w:rPr>
          <w:spacing w:val="-7"/>
        </w:rPr>
        <w:t xml:space="preserve"> </w:t>
      </w:r>
      <w:r>
        <w:rPr>
          <w:spacing w:val="-2"/>
        </w:rPr>
        <w:t>képernyőn.</w:t>
      </w:r>
    </w:p>
    <w:p w:rsidR="00593C34" w:rsidRDefault="00701CA7">
      <w:pPr>
        <w:pStyle w:val="Heading3"/>
        <w:spacing w:before="169"/>
      </w:pPr>
      <w:r>
        <w:t>Biztonsági</w:t>
      </w:r>
      <w:r>
        <w:rPr>
          <w:spacing w:val="-7"/>
        </w:rPr>
        <w:t xml:space="preserve"> </w:t>
      </w:r>
      <w:r>
        <w:t>kulcs</w:t>
      </w:r>
      <w:r>
        <w:rPr>
          <w:spacing w:val="-7"/>
        </w:rPr>
        <w:t xml:space="preserve"> </w:t>
      </w:r>
      <w:r>
        <w:rPr>
          <w:spacing w:val="-2"/>
        </w:rPr>
        <w:t>funkciók</w:t>
      </w:r>
    </w:p>
    <w:p w:rsidR="00593C34" w:rsidRDefault="00701CA7">
      <w:pPr>
        <w:pStyle w:val="Szvegtrzs"/>
        <w:spacing w:before="169" w:line="271" w:lineRule="auto"/>
        <w:ind w:left="679" w:right="1016"/>
        <w:jc w:val="both"/>
      </w:pPr>
      <w:r>
        <w:t>Ha kihúzza a biztonsági k</w:t>
      </w:r>
      <w:r>
        <w:t>ulcsot, a futópad azonnal leáll, és a képernyőn megjelenik az "E7" felirat, valamint egy riasztási hangjelzés hallatszik. Tegye vissza a biztonsági kulcsot, az összes adat 2 másodperc alatt törlődik. A biztonsági kulcs kihúzása bármilyen körülmények között</w:t>
      </w:r>
      <w:r>
        <w:t xml:space="preserve"> a futópad azonnali leállásához vezethet. A képernyőn egy értesítés jelenik meg. A biztonsági kulcs visszahelyezése után a képernyő visszatér a kezdeti felületre.</w:t>
      </w:r>
    </w:p>
    <w:p w:rsidR="00593C34" w:rsidRDefault="00593C34">
      <w:pPr>
        <w:pStyle w:val="Szvegtrzs"/>
        <w:spacing w:before="170"/>
      </w:pPr>
    </w:p>
    <w:p w:rsidR="00593C34" w:rsidRDefault="00701CA7">
      <w:pPr>
        <w:ind w:left="679"/>
        <w:rPr>
          <w:b/>
          <w:sz w:val="28"/>
        </w:rPr>
      </w:pPr>
      <w:proofErr w:type="spellStart"/>
      <w:r>
        <w:rPr>
          <w:b/>
          <w:spacing w:val="-2"/>
          <w:sz w:val="28"/>
        </w:rPr>
        <w:t>Kijelzőtartomány</w:t>
      </w:r>
      <w:proofErr w:type="spellEnd"/>
    </w:p>
    <w:p w:rsidR="00593C34" w:rsidRDefault="00593C34">
      <w:pPr>
        <w:pStyle w:val="Szvegtrzs"/>
        <w:spacing w:before="1"/>
        <w:rPr>
          <w:b/>
          <w:sz w:val="13"/>
        </w:rPr>
      </w:pPr>
    </w:p>
    <w:tbl>
      <w:tblPr>
        <w:tblStyle w:val="TableNormal"/>
        <w:tblW w:w="0" w:type="auto"/>
        <w:tblInd w:w="9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988"/>
        <w:gridCol w:w="1690"/>
        <w:gridCol w:w="1580"/>
        <w:gridCol w:w="1832"/>
        <w:gridCol w:w="1416"/>
      </w:tblGrid>
      <w:tr w:rsidR="00593C34">
        <w:trPr>
          <w:trHeight w:val="386"/>
        </w:trPr>
        <w:tc>
          <w:tcPr>
            <w:tcW w:w="1988" w:type="dxa"/>
          </w:tcPr>
          <w:p w:rsidR="00593C34" w:rsidRDefault="00701CA7">
            <w:pPr>
              <w:pStyle w:val="TableParagraph"/>
              <w:spacing w:before="30"/>
              <w:ind w:left="10" w:right="1"/>
            </w:pPr>
            <w:r>
              <w:rPr>
                <w:spacing w:val="-2"/>
              </w:rPr>
              <w:t>Paraméter</w:t>
            </w:r>
          </w:p>
        </w:tc>
        <w:tc>
          <w:tcPr>
            <w:tcW w:w="1690" w:type="dxa"/>
          </w:tcPr>
          <w:p w:rsidR="00593C34" w:rsidRDefault="00701CA7">
            <w:pPr>
              <w:pStyle w:val="TableParagraph"/>
              <w:spacing w:before="30"/>
              <w:ind w:left="11" w:right="1"/>
            </w:pPr>
            <w:r>
              <w:rPr>
                <w:spacing w:val="-2"/>
              </w:rPr>
              <w:t>Tartomány</w:t>
            </w:r>
          </w:p>
        </w:tc>
        <w:tc>
          <w:tcPr>
            <w:tcW w:w="1580" w:type="dxa"/>
          </w:tcPr>
          <w:p w:rsidR="00593C34" w:rsidRDefault="00701CA7">
            <w:pPr>
              <w:pStyle w:val="TableParagraph"/>
              <w:spacing w:before="30"/>
              <w:ind w:left="10" w:right="4"/>
            </w:pPr>
            <w:r>
              <w:t>Kezdeti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érték</w:t>
            </w:r>
          </w:p>
        </w:tc>
        <w:tc>
          <w:tcPr>
            <w:tcW w:w="1832" w:type="dxa"/>
          </w:tcPr>
          <w:p w:rsidR="00593C34" w:rsidRDefault="00701CA7">
            <w:pPr>
              <w:pStyle w:val="TableParagraph"/>
              <w:spacing w:before="30"/>
              <w:ind w:left="11" w:right="1"/>
            </w:pPr>
            <w:r>
              <w:t>Kijelzett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érték</w:t>
            </w:r>
          </w:p>
        </w:tc>
        <w:tc>
          <w:tcPr>
            <w:tcW w:w="1416" w:type="dxa"/>
          </w:tcPr>
          <w:p w:rsidR="00593C34" w:rsidRDefault="00701CA7">
            <w:pPr>
              <w:pStyle w:val="TableParagraph"/>
              <w:spacing w:before="30"/>
              <w:ind w:left="14"/>
            </w:pPr>
            <w:r>
              <w:rPr>
                <w:spacing w:val="-2"/>
              </w:rPr>
              <w:t>Egység</w:t>
            </w:r>
          </w:p>
        </w:tc>
      </w:tr>
      <w:tr w:rsidR="00593C34">
        <w:trPr>
          <w:trHeight w:val="385"/>
        </w:trPr>
        <w:tc>
          <w:tcPr>
            <w:tcW w:w="1988" w:type="dxa"/>
          </w:tcPr>
          <w:p w:rsidR="00593C34" w:rsidRDefault="00701CA7">
            <w:pPr>
              <w:pStyle w:val="TableParagraph"/>
              <w:spacing w:before="29"/>
              <w:ind w:left="10" w:right="2"/>
            </w:pPr>
            <w:r>
              <w:rPr>
                <w:spacing w:val="-5"/>
              </w:rPr>
              <w:t>Idő</w:t>
            </w:r>
          </w:p>
        </w:tc>
        <w:tc>
          <w:tcPr>
            <w:tcW w:w="1690" w:type="dxa"/>
          </w:tcPr>
          <w:p w:rsidR="00593C34" w:rsidRDefault="00701CA7">
            <w:pPr>
              <w:pStyle w:val="TableParagraph"/>
              <w:spacing w:before="68"/>
              <w:ind w:left="11"/>
            </w:pPr>
            <w:r>
              <w:rPr>
                <w:spacing w:val="-2"/>
              </w:rPr>
              <w:t>5:00-99:00</w:t>
            </w:r>
          </w:p>
        </w:tc>
        <w:tc>
          <w:tcPr>
            <w:tcW w:w="1580" w:type="dxa"/>
          </w:tcPr>
          <w:p w:rsidR="00593C34" w:rsidRDefault="00701CA7">
            <w:pPr>
              <w:pStyle w:val="TableParagraph"/>
              <w:spacing w:before="29"/>
              <w:ind w:left="10" w:right="2"/>
            </w:pPr>
            <w:r>
              <w:rPr>
                <w:spacing w:val="-2"/>
              </w:rPr>
              <w:t>30:00</w:t>
            </w:r>
          </w:p>
        </w:tc>
        <w:tc>
          <w:tcPr>
            <w:tcW w:w="1832" w:type="dxa"/>
          </w:tcPr>
          <w:p w:rsidR="00593C34" w:rsidRDefault="00701CA7">
            <w:pPr>
              <w:pStyle w:val="TableParagraph"/>
              <w:spacing w:before="29"/>
              <w:ind w:left="11"/>
            </w:pPr>
            <w:r>
              <w:rPr>
                <w:spacing w:val="-2"/>
              </w:rPr>
              <w:t>00:00-99:59</w:t>
            </w:r>
          </w:p>
        </w:tc>
        <w:tc>
          <w:tcPr>
            <w:tcW w:w="1416" w:type="dxa"/>
          </w:tcPr>
          <w:p w:rsidR="00593C34" w:rsidRDefault="00701CA7">
            <w:pPr>
              <w:pStyle w:val="TableParagraph"/>
              <w:spacing w:before="29"/>
              <w:ind w:left="14"/>
            </w:pPr>
            <w:r>
              <w:rPr>
                <w:spacing w:val="-4"/>
              </w:rPr>
              <w:t>p</w:t>
            </w:r>
            <w:proofErr w:type="gramStart"/>
            <w:r>
              <w:rPr>
                <w:spacing w:val="-4"/>
              </w:rPr>
              <w:t>:mp</w:t>
            </w:r>
            <w:proofErr w:type="gramEnd"/>
          </w:p>
        </w:tc>
      </w:tr>
      <w:tr w:rsidR="00593C34">
        <w:trPr>
          <w:trHeight w:val="388"/>
        </w:trPr>
        <w:tc>
          <w:tcPr>
            <w:tcW w:w="1988" w:type="dxa"/>
          </w:tcPr>
          <w:p w:rsidR="00593C34" w:rsidRDefault="00701CA7">
            <w:pPr>
              <w:pStyle w:val="TableParagraph"/>
              <w:spacing w:before="32"/>
              <w:ind w:left="10"/>
            </w:pPr>
            <w:r>
              <w:rPr>
                <w:spacing w:val="-2"/>
              </w:rPr>
              <w:t>Meredekség</w:t>
            </w:r>
          </w:p>
        </w:tc>
        <w:tc>
          <w:tcPr>
            <w:tcW w:w="1690" w:type="dxa"/>
          </w:tcPr>
          <w:p w:rsidR="00593C34" w:rsidRDefault="00701CA7">
            <w:pPr>
              <w:pStyle w:val="TableParagraph"/>
              <w:spacing w:before="32"/>
              <w:ind w:left="11" w:right="3"/>
            </w:pPr>
            <w:r>
              <w:rPr>
                <w:spacing w:val="-2"/>
              </w:rPr>
              <w:t>0-</w:t>
            </w:r>
            <w:r>
              <w:rPr>
                <w:spacing w:val="-5"/>
              </w:rPr>
              <w:t>15</w:t>
            </w:r>
          </w:p>
        </w:tc>
        <w:tc>
          <w:tcPr>
            <w:tcW w:w="1580" w:type="dxa"/>
          </w:tcPr>
          <w:p w:rsidR="00593C34" w:rsidRDefault="00701CA7">
            <w:pPr>
              <w:pStyle w:val="TableParagraph"/>
              <w:spacing w:before="32"/>
              <w:ind w:left="10" w:right="2"/>
            </w:pPr>
            <w:r>
              <w:rPr>
                <w:spacing w:val="-10"/>
              </w:rPr>
              <w:t>0</w:t>
            </w:r>
          </w:p>
        </w:tc>
        <w:tc>
          <w:tcPr>
            <w:tcW w:w="1832" w:type="dxa"/>
          </w:tcPr>
          <w:p w:rsidR="00593C34" w:rsidRDefault="00701CA7">
            <w:pPr>
              <w:pStyle w:val="TableParagraph"/>
              <w:spacing w:before="32"/>
              <w:ind w:left="11" w:right="2"/>
            </w:pPr>
            <w:r>
              <w:rPr>
                <w:spacing w:val="-2"/>
              </w:rPr>
              <w:t>0-</w:t>
            </w:r>
            <w:r>
              <w:rPr>
                <w:spacing w:val="-5"/>
              </w:rPr>
              <w:t>15</w:t>
            </w:r>
          </w:p>
        </w:tc>
        <w:tc>
          <w:tcPr>
            <w:tcW w:w="1416" w:type="dxa"/>
          </w:tcPr>
          <w:p w:rsidR="00593C34" w:rsidRDefault="00701CA7">
            <w:pPr>
              <w:pStyle w:val="TableParagraph"/>
              <w:spacing w:before="32"/>
              <w:ind w:left="14" w:right="1"/>
            </w:pPr>
            <w:r>
              <w:rPr>
                <w:spacing w:val="-10"/>
              </w:rPr>
              <w:t>%</w:t>
            </w:r>
          </w:p>
        </w:tc>
      </w:tr>
      <w:tr w:rsidR="00593C34">
        <w:trPr>
          <w:trHeight w:val="385"/>
        </w:trPr>
        <w:tc>
          <w:tcPr>
            <w:tcW w:w="1988" w:type="dxa"/>
          </w:tcPr>
          <w:p w:rsidR="00593C34" w:rsidRDefault="00701CA7">
            <w:pPr>
              <w:pStyle w:val="TableParagraph"/>
              <w:spacing w:before="29"/>
              <w:ind w:left="10"/>
            </w:pPr>
            <w:r>
              <w:rPr>
                <w:spacing w:val="-2"/>
              </w:rPr>
              <w:t>Távolság</w:t>
            </w:r>
          </w:p>
        </w:tc>
        <w:tc>
          <w:tcPr>
            <w:tcW w:w="1690" w:type="dxa"/>
          </w:tcPr>
          <w:p w:rsidR="00593C34" w:rsidRDefault="00701CA7">
            <w:pPr>
              <w:pStyle w:val="TableParagraph"/>
              <w:spacing w:before="29"/>
              <w:ind w:left="11"/>
            </w:pPr>
            <w:r>
              <w:t>1.000—</w:t>
            </w:r>
            <w:r>
              <w:rPr>
                <w:spacing w:val="-2"/>
              </w:rPr>
              <w:t>99.00</w:t>
            </w:r>
          </w:p>
        </w:tc>
        <w:tc>
          <w:tcPr>
            <w:tcW w:w="1580" w:type="dxa"/>
          </w:tcPr>
          <w:p w:rsidR="00593C34" w:rsidRDefault="00701CA7">
            <w:pPr>
              <w:pStyle w:val="TableParagraph"/>
              <w:spacing w:before="29"/>
              <w:ind w:left="10"/>
            </w:pPr>
            <w:r>
              <w:rPr>
                <w:spacing w:val="-2"/>
              </w:rPr>
              <w:t>1.000</w:t>
            </w:r>
          </w:p>
        </w:tc>
        <w:tc>
          <w:tcPr>
            <w:tcW w:w="1832" w:type="dxa"/>
          </w:tcPr>
          <w:p w:rsidR="00593C34" w:rsidRDefault="00701CA7">
            <w:pPr>
              <w:pStyle w:val="TableParagraph"/>
              <w:spacing w:before="29"/>
              <w:ind w:left="11"/>
            </w:pPr>
            <w:r>
              <w:t>0.000—</w:t>
            </w:r>
            <w:r>
              <w:rPr>
                <w:spacing w:val="-2"/>
              </w:rPr>
              <w:t>99.00</w:t>
            </w:r>
          </w:p>
        </w:tc>
        <w:tc>
          <w:tcPr>
            <w:tcW w:w="1416" w:type="dxa"/>
          </w:tcPr>
          <w:p w:rsidR="00593C34" w:rsidRDefault="00701CA7">
            <w:pPr>
              <w:pStyle w:val="TableParagraph"/>
              <w:spacing w:before="29"/>
              <w:ind w:left="14" w:right="4"/>
            </w:pPr>
            <w:r>
              <w:rPr>
                <w:spacing w:val="-5"/>
              </w:rPr>
              <w:t>km</w:t>
            </w:r>
          </w:p>
        </w:tc>
      </w:tr>
      <w:tr w:rsidR="00593C34">
        <w:trPr>
          <w:trHeight w:val="388"/>
        </w:trPr>
        <w:tc>
          <w:tcPr>
            <w:tcW w:w="1988" w:type="dxa"/>
          </w:tcPr>
          <w:p w:rsidR="00593C34" w:rsidRDefault="00701CA7">
            <w:pPr>
              <w:pStyle w:val="TableParagraph"/>
              <w:spacing w:before="29"/>
              <w:ind w:left="10" w:right="3"/>
            </w:pPr>
            <w:r>
              <w:rPr>
                <w:spacing w:val="-2"/>
              </w:rPr>
              <w:t>Kalória</w:t>
            </w:r>
          </w:p>
        </w:tc>
        <w:tc>
          <w:tcPr>
            <w:tcW w:w="1690" w:type="dxa"/>
          </w:tcPr>
          <w:p w:rsidR="00593C34" w:rsidRDefault="00701CA7">
            <w:pPr>
              <w:pStyle w:val="TableParagraph"/>
              <w:spacing w:before="29"/>
              <w:ind w:left="11" w:right="5"/>
            </w:pPr>
            <w:r>
              <w:rPr>
                <w:spacing w:val="-2"/>
              </w:rPr>
              <w:t>20.0--</w:t>
            </w:r>
            <w:r>
              <w:rPr>
                <w:spacing w:val="-5"/>
              </w:rPr>
              <w:t>990</w:t>
            </w:r>
          </w:p>
        </w:tc>
        <w:tc>
          <w:tcPr>
            <w:tcW w:w="1580" w:type="dxa"/>
          </w:tcPr>
          <w:p w:rsidR="00593C34" w:rsidRDefault="00701CA7">
            <w:pPr>
              <w:pStyle w:val="TableParagraph"/>
              <w:spacing w:before="29"/>
              <w:ind w:left="10"/>
            </w:pPr>
            <w:r>
              <w:rPr>
                <w:spacing w:val="-4"/>
              </w:rPr>
              <w:t>50.0</w:t>
            </w:r>
          </w:p>
        </w:tc>
        <w:tc>
          <w:tcPr>
            <w:tcW w:w="1832" w:type="dxa"/>
          </w:tcPr>
          <w:p w:rsidR="00593C34" w:rsidRDefault="00701CA7">
            <w:pPr>
              <w:pStyle w:val="TableParagraph"/>
              <w:spacing w:before="29"/>
              <w:ind w:left="11" w:right="5"/>
            </w:pPr>
            <w:r>
              <w:rPr>
                <w:spacing w:val="-2"/>
              </w:rPr>
              <w:t>0.00--</w:t>
            </w:r>
            <w:r>
              <w:rPr>
                <w:spacing w:val="-5"/>
              </w:rPr>
              <w:t>999</w:t>
            </w:r>
          </w:p>
        </w:tc>
        <w:tc>
          <w:tcPr>
            <w:tcW w:w="1416" w:type="dxa"/>
          </w:tcPr>
          <w:p w:rsidR="00593C34" w:rsidRDefault="00701CA7">
            <w:pPr>
              <w:pStyle w:val="TableParagraph"/>
              <w:spacing w:before="29"/>
              <w:ind w:left="14" w:right="3"/>
            </w:pPr>
            <w:proofErr w:type="spellStart"/>
            <w:r>
              <w:rPr>
                <w:spacing w:val="-5"/>
              </w:rPr>
              <w:t>cal</w:t>
            </w:r>
            <w:proofErr w:type="spellEnd"/>
          </w:p>
        </w:tc>
      </w:tr>
      <w:tr w:rsidR="00593C34">
        <w:trPr>
          <w:trHeight w:val="385"/>
        </w:trPr>
        <w:tc>
          <w:tcPr>
            <w:tcW w:w="1988" w:type="dxa"/>
          </w:tcPr>
          <w:p w:rsidR="00593C34" w:rsidRDefault="00701CA7">
            <w:pPr>
              <w:pStyle w:val="TableParagraph"/>
              <w:spacing w:before="29"/>
              <w:ind w:left="10" w:right="4"/>
            </w:pPr>
            <w:r>
              <w:t>Program</w:t>
            </w:r>
            <w:r>
              <w:rPr>
                <w:spacing w:val="-10"/>
              </w:rPr>
              <w:t xml:space="preserve"> </w:t>
            </w:r>
            <w:r>
              <w:t>1--</w:t>
            </w:r>
            <w:r>
              <w:rPr>
                <w:spacing w:val="-5"/>
              </w:rPr>
              <w:t>12</w:t>
            </w:r>
          </w:p>
        </w:tc>
        <w:tc>
          <w:tcPr>
            <w:tcW w:w="1690" w:type="dxa"/>
          </w:tcPr>
          <w:p w:rsidR="00593C34" w:rsidRDefault="00701CA7">
            <w:pPr>
              <w:pStyle w:val="TableParagraph"/>
              <w:spacing w:before="29"/>
              <w:ind w:left="11"/>
            </w:pPr>
            <w:r>
              <w:rPr>
                <w:spacing w:val="-2"/>
              </w:rPr>
              <w:t>5:00-99:00</w:t>
            </w:r>
          </w:p>
        </w:tc>
        <w:tc>
          <w:tcPr>
            <w:tcW w:w="1580" w:type="dxa"/>
          </w:tcPr>
          <w:p w:rsidR="00593C34" w:rsidRDefault="00701CA7">
            <w:pPr>
              <w:pStyle w:val="TableParagraph"/>
              <w:spacing w:before="29"/>
              <w:ind w:left="10" w:right="2"/>
            </w:pPr>
            <w:r>
              <w:rPr>
                <w:spacing w:val="-2"/>
              </w:rPr>
              <w:t>30:00</w:t>
            </w:r>
          </w:p>
        </w:tc>
        <w:tc>
          <w:tcPr>
            <w:tcW w:w="1832" w:type="dxa"/>
          </w:tcPr>
          <w:p w:rsidR="00593C34" w:rsidRDefault="00593C34">
            <w:pPr>
              <w:pStyle w:val="TableParagraph"/>
              <w:spacing w:before="0"/>
              <w:ind w:left="0"/>
              <w:jc w:val="left"/>
            </w:pPr>
          </w:p>
        </w:tc>
        <w:tc>
          <w:tcPr>
            <w:tcW w:w="1416" w:type="dxa"/>
          </w:tcPr>
          <w:p w:rsidR="00593C34" w:rsidRDefault="00701CA7">
            <w:pPr>
              <w:pStyle w:val="TableParagraph"/>
              <w:spacing w:before="29"/>
              <w:ind w:left="14"/>
            </w:pPr>
            <w:r>
              <w:rPr>
                <w:spacing w:val="-4"/>
              </w:rPr>
              <w:t>p</w:t>
            </w:r>
            <w:proofErr w:type="gramStart"/>
            <w:r>
              <w:rPr>
                <w:spacing w:val="-4"/>
              </w:rPr>
              <w:t>:mp</w:t>
            </w:r>
            <w:proofErr w:type="gramEnd"/>
          </w:p>
        </w:tc>
      </w:tr>
    </w:tbl>
    <w:p w:rsidR="00593C34" w:rsidRDefault="00701CA7">
      <w:pPr>
        <w:spacing w:before="155"/>
        <w:ind w:left="679"/>
        <w:rPr>
          <w:b/>
          <w:sz w:val="28"/>
        </w:rPr>
      </w:pPr>
      <w:r>
        <w:rPr>
          <w:b/>
          <w:spacing w:val="-2"/>
          <w:sz w:val="28"/>
        </w:rPr>
        <w:t>Programok</w:t>
      </w:r>
    </w:p>
    <w:p w:rsidR="00593C34" w:rsidRDefault="00593C34">
      <w:pPr>
        <w:pStyle w:val="Szvegtrzs"/>
        <w:spacing w:before="1"/>
        <w:rPr>
          <w:b/>
          <w:sz w:val="13"/>
        </w:rPr>
      </w:pPr>
    </w:p>
    <w:tbl>
      <w:tblPr>
        <w:tblStyle w:val="TableNormal"/>
        <w:tblW w:w="0" w:type="auto"/>
        <w:tblInd w:w="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10"/>
        <w:gridCol w:w="1397"/>
        <w:gridCol w:w="506"/>
        <w:gridCol w:w="427"/>
        <w:gridCol w:w="578"/>
        <w:gridCol w:w="708"/>
        <w:gridCol w:w="849"/>
        <w:gridCol w:w="710"/>
        <w:gridCol w:w="708"/>
        <w:gridCol w:w="567"/>
        <w:gridCol w:w="698"/>
        <w:gridCol w:w="504"/>
        <w:gridCol w:w="216"/>
      </w:tblGrid>
      <w:tr w:rsidR="00593C34">
        <w:trPr>
          <w:trHeight w:val="311"/>
        </w:trPr>
        <w:tc>
          <w:tcPr>
            <w:tcW w:w="2107" w:type="dxa"/>
            <w:gridSpan w:val="2"/>
            <w:vMerge w:val="restart"/>
          </w:tcPr>
          <w:p w:rsidR="00593C34" w:rsidRDefault="00701CA7">
            <w:pPr>
              <w:pStyle w:val="TableParagraph"/>
              <w:spacing w:before="43"/>
              <w:ind w:left="1122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Idő</w:t>
            </w:r>
          </w:p>
          <w:p w:rsidR="00593C34" w:rsidRDefault="00593C34">
            <w:pPr>
              <w:pStyle w:val="TableParagraph"/>
              <w:spacing w:before="71"/>
              <w:ind w:left="107"/>
              <w:jc w:val="left"/>
              <w:rPr>
                <w:sz w:val="21"/>
              </w:rPr>
            </w:pPr>
            <w:r w:rsidRPr="00593C34">
              <w:pict>
                <v:group id="docshapegroup60" o:spid="_x0000_s1030" style="position:absolute;left:0;text-align:left;margin-left:0;margin-top:-14.5pt;width:105.4pt;height:32.3pt;z-index:-16694784" coordorigin=",-290" coordsize="2108,646">
                  <v:line id="_x0000_s1031" style="position:absolute" from="5,-285" to="2103,351" strokeweight=".48pt"/>
                </v:group>
              </w:pict>
            </w:r>
            <w:r w:rsidR="00701CA7">
              <w:rPr>
                <w:spacing w:val="-2"/>
                <w:sz w:val="21"/>
              </w:rPr>
              <w:t>Program</w:t>
            </w:r>
          </w:p>
        </w:tc>
        <w:tc>
          <w:tcPr>
            <w:tcW w:w="6255" w:type="dxa"/>
            <w:gridSpan w:val="10"/>
          </w:tcPr>
          <w:p w:rsidR="00593C34" w:rsidRDefault="00701CA7">
            <w:pPr>
              <w:pStyle w:val="TableParagraph"/>
              <w:ind w:left="15"/>
              <w:rPr>
                <w:sz w:val="21"/>
              </w:rPr>
            </w:pPr>
            <w:r>
              <w:rPr>
                <w:sz w:val="21"/>
              </w:rPr>
              <w:t>Beállított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idő/10=Az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egyes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szegmensek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futási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ideje</w:t>
            </w:r>
          </w:p>
        </w:tc>
        <w:tc>
          <w:tcPr>
            <w:tcW w:w="216" w:type="dxa"/>
            <w:tcBorders>
              <w:top w:val="nil"/>
              <w:right w:val="nil"/>
            </w:tcBorders>
          </w:tcPr>
          <w:p w:rsidR="00593C34" w:rsidRDefault="00593C34">
            <w:pPr>
              <w:pStyle w:val="TableParagraph"/>
              <w:spacing w:before="0"/>
              <w:ind w:left="0"/>
              <w:jc w:val="left"/>
            </w:pPr>
          </w:p>
        </w:tc>
      </w:tr>
      <w:tr w:rsidR="00593C34">
        <w:trPr>
          <w:trHeight w:val="314"/>
        </w:trPr>
        <w:tc>
          <w:tcPr>
            <w:tcW w:w="2107" w:type="dxa"/>
            <w:gridSpan w:val="2"/>
            <w:vMerge/>
            <w:tcBorders>
              <w:top w:val="nil"/>
            </w:tcBorders>
          </w:tcPr>
          <w:p w:rsidR="00593C34" w:rsidRDefault="00593C34">
            <w:pPr>
              <w:rPr>
                <w:sz w:val="2"/>
                <w:szCs w:val="2"/>
              </w:rPr>
            </w:pPr>
          </w:p>
        </w:tc>
        <w:tc>
          <w:tcPr>
            <w:tcW w:w="506" w:type="dxa"/>
          </w:tcPr>
          <w:p w:rsidR="00593C34" w:rsidRDefault="00701CA7">
            <w:pPr>
              <w:pStyle w:val="TableParagraph"/>
              <w:spacing w:before="39"/>
              <w:ind w:left="13"/>
              <w:rPr>
                <w:sz w:val="21"/>
              </w:rPr>
            </w:pPr>
            <w:r>
              <w:rPr>
                <w:spacing w:val="-10"/>
                <w:sz w:val="21"/>
              </w:rPr>
              <w:t>1</w:t>
            </w:r>
          </w:p>
        </w:tc>
        <w:tc>
          <w:tcPr>
            <w:tcW w:w="427" w:type="dxa"/>
          </w:tcPr>
          <w:p w:rsidR="00593C34" w:rsidRDefault="00701CA7">
            <w:pPr>
              <w:pStyle w:val="TableParagraph"/>
              <w:spacing w:before="39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  <w:tc>
          <w:tcPr>
            <w:tcW w:w="578" w:type="dxa"/>
          </w:tcPr>
          <w:p w:rsidR="00593C34" w:rsidRDefault="00701CA7">
            <w:pPr>
              <w:pStyle w:val="TableParagraph"/>
              <w:spacing w:before="39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spacing w:before="39"/>
              <w:ind w:left="13" w:right="3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849" w:type="dxa"/>
          </w:tcPr>
          <w:p w:rsidR="00593C34" w:rsidRDefault="00701CA7">
            <w:pPr>
              <w:pStyle w:val="TableParagraph"/>
              <w:spacing w:before="39"/>
              <w:ind w:left="14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710" w:type="dxa"/>
          </w:tcPr>
          <w:p w:rsidR="00593C34" w:rsidRDefault="00701CA7">
            <w:pPr>
              <w:pStyle w:val="TableParagraph"/>
              <w:spacing w:before="39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6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spacing w:before="39"/>
              <w:ind w:right="3"/>
              <w:rPr>
                <w:sz w:val="21"/>
              </w:rPr>
            </w:pPr>
            <w:r>
              <w:rPr>
                <w:spacing w:val="-10"/>
                <w:sz w:val="21"/>
              </w:rPr>
              <w:t>7</w:t>
            </w:r>
          </w:p>
        </w:tc>
        <w:tc>
          <w:tcPr>
            <w:tcW w:w="567" w:type="dxa"/>
          </w:tcPr>
          <w:p w:rsidR="00593C34" w:rsidRDefault="00701CA7">
            <w:pPr>
              <w:pStyle w:val="TableParagraph"/>
              <w:spacing w:before="39"/>
              <w:rPr>
                <w:sz w:val="21"/>
              </w:rPr>
            </w:pPr>
            <w:r>
              <w:rPr>
                <w:spacing w:val="-10"/>
                <w:sz w:val="21"/>
              </w:rPr>
              <w:t>8</w:t>
            </w:r>
          </w:p>
        </w:tc>
        <w:tc>
          <w:tcPr>
            <w:tcW w:w="698" w:type="dxa"/>
          </w:tcPr>
          <w:p w:rsidR="00593C34" w:rsidRDefault="00701CA7">
            <w:pPr>
              <w:pStyle w:val="TableParagraph"/>
              <w:spacing w:before="39"/>
              <w:ind w:left="18"/>
              <w:rPr>
                <w:sz w:val="21"/>
              </w:rPr>
            </w:pPr>
            <w:r>
              <w:rPr>
                <w:spacing w:val="-10"/>
                <w:sz w:val="21"/>
              </w:rPr>
              <w:t>9</w:t>
            </w:r>
          </w:p>
        </w:tc>
        <w:tc>
          <w:tcPr>
            <w:tcW w:w="720" w:type="dxa"/>
            <w:gridSpan w:val="2"/>
          </w:tcPr>
          <w:p w:rsidR="00593C34" w:rsidRDefault="00701CA7">
            <w:pPr>
              <w:pStyle w:val="TableParagraph"/>
              <w:spacing w:before="39"/>
              <w:rPr>
                <w:sz w:val="21"/>
              </w:rPr>
            </w:pPr>
            <w:r>
              <w:rPr>
                <w:spacing w:val="-5"/>
                <w:sz w:val="21"/>
              </w:rPr>
              <w:t>10</w:t>
            </w:r>
          </w:p>
        </w:tc>
      </w:tr>
      <w:tr w:rsidR="00593C34">
        <w:trPr>
          <w:trHeight w:val="312"/>
        </w:trPr>
        <w:tc>
          <w:tcPr>
            <w:tcW w:w="710" w:type="dxa"/>
            <w:vMerge w:val="restart"/>
          </w:tcPr>
          <w:p w:rsidR="00593C34" w:rsidRDefault="00701CA7">
            <w:pPr>
              <w:pStyle w:val="TableParagraph"/>
              <w:spacing w:before="198"/>
              <w:ind w:left="244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P1</w:t>
            </w:r>
          </w:p>
        </w:tc>
        <w:tc>
          <w:tcPr>
            <w:tcW w:w="1397" w:type="dxa"/>
          </w:tcPr>
          <w:p w:rsidR="00593C34" w:rsidRDefault="00701CA7">
            <w:pPr>
              <w:pStyle w:val="TableParagraph"/>
              <w:spacing w:before="37"/>
              <w:ind w:left="12" w:right="2"/>
              <w:rPr>
                <w:sz w:val="21"/>
              </w:rPr>
            </w:pPr>
            <w:r>
              <w:rPr>
                <w:spacing w:val="-2"/>
                <w:sz w:val="21"/>
              </w:rPr>
              <w:t>Sebesség</w:t>
            </w:r>
          </w:p>
        </w:tc>
        <w:tc>
          <w:tcPr>
            <w:tcW w:w="506" w:type="dxa"/>
          </w:tcPr>
          <w:p w:rsidR="00593C34" w:rsidRDefault="00701CA7">
            <w:pPr>
              <w:pStyle w:val="TableParagraph"/>
              <w:spacing w:before="37"/>
              <w:ind w:left="13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427" w:type="dxa"/>
          </w:tcPr>
          <w:p w:rsidR="00593C34" w:rsidRDefault="00701CA7">
            <w:pPr>
              <w:pStyle w:val="TableParagraph"/>
              <w:spacing w:before="37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578" w:type="dxa"/>
          </w:tcPr>
          <w:p w:rsidR="00593C34" w:rsidRDefault="00701CA7">
            <w:pPr>
              <w:pStyle w:val="TableParagraph"/>
              <w:spacing w:before="37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6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spacing w:before="37"/>
              <w:ind w:left="13" w:right="3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849" w:type="dxa"/>
          </w:tcPr>
          <w:p w:rsidR="00593C34" w:rsidRDefault="00701CA7">
            <w:pPr>
              <w:pStyle w:val="TableParagraph"/>
              <w:spacing w:before="37"/>
              <w:ind w:left="14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710" w:type="dxa"/>
          </w:tcPr>
          <w:p w:rsidR="00593C34" w:rsidRDefault="00701CA7">
            <w:pPr>
              <w:pStyle w:val="TableParagraph"/>
              <w:spacing w:before="37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spacing w:before="37"/>
              <w:ind w:right="3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567" w:type="dxa"/>
          </w:tcPr>
          <w:p w:rsidR="00593C34" w:rsidRDefault="00701CA7">
            <w:pPr>
              <w:pStyle w:val="TableParagraph"/>
              <w:spacing w:before="37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698" w:type="dxa"/>
          </w:tcPr>
          <w:p w:rsidR="00593C34" w:rsidRDefault="00701CA7">
            <w:pPr>
              <w:pStyle w:val="TableParagraph"/>
              <w:spacing w:before="37"/>
              <w:ind w:left="18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720" w:type="dxa"/>
            <w:gridSpan w:val="2"/>
          </w:tcPr>
          <w:p w:rsidR="00593C34" w:rsidRDefault="00701CA7">
            <w:pPr>
              <w:pStyle w:val="TableParagraph"/>
              <w:spacing w:before="37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</w:tr>
      <w:tr w:rsidR="00593C34">
        <w:trPr>
          <w:trHeight w:val="311"/>
        </w:trPr>
        <w:tc>
          <w:tcPr>
            <w:tcW w:w="710" w:type="dxa"/>
            <w:vMerge/>
            <w:tcBorders>
              <w:top w:val="nil"/>
            </w:tcBorders>
          </w:tcPr>
          <w:p w:rsidR="00593C34" w:rsidRDefault="00593C34">
            <w:pPr>
              <w:rPr>
                <w:sz w:val="2"/>
                <w:szCs w:val="2"/>
              </w:rPr>
            </w:pPr>
          </w:p>
        </w:tc>
        <w:tc>
          <w:tcPr>
            <w:tcW w:w="1397" w:type="dxa"/>
          </w:tcPr>
          <w:p w:rsidR="00593C34" w:rsidRDefault="00701CA7">
            <w:pPr>
              <w:pStyle w:val="TableParagraph"/>
              <w:ind w:left="12"/>
              <w:rPr>
                <w:sz w:val="21"/>
              </w:rPr>
            </w:pPr>
            <w:r>
              <w:rPr>
                <w:spacing w:val="-2"/>
                <w:sz w:val="21"/>
              </w:rPr>
              <w:t>Meredekség</w:t>
            </w:r>
          </w:p>
        </w:tc>
        <w:tc>
          <w:tcPr>
            <w:tcW w:w="506" w:type="dxa"/>
          </w:tcPr>
          <w:p w:rsidR="00593C34" w:rsidRDefault="00701CA7">
            <w:pPr>
              <w:pStyle w:val="TableParagraph"/>
              <w:ind w:left="13"/>
              <w:rPr>
                <w:sz w:val="21"/>
              </w:rPr>
            </w:pPr>
            <w:r>
              <w:rPr>
                <w:spacing w:val="-10"/>
                <w:sz w:val="21"/>
              </w:rPr>
              <w:t>0</w:t>
            </w:r>
          </w:p>
        </w:tc>
        <w:tc>
          <w:tcPr>
            <w:tcW w:w="427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578" w:type="dxa"/>
          </w:tcPr>
          <w:p w:rsidR="00593C34" w:rsidRDefault="00701CA7">
            <w:pPr>
              <w:pStyle w:val="TableParagraph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ind w:left="13" w:right="3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849" w:type="dxa"/>
          </w:tcPr>
          <w:p w:rsidR="00593C34" w:rsidRDefault="00701CA7">
            <w:pPr>
              <w:pStyle w:val="TableParagraph"/>
              <w:ind w:left="14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710" w:type="dxa"/>
          </w:tcPr>
          <w:p w:rsidR="00593C34" w:rsidRDefault="00701CA7">
            <w:pPr>
              <w:pStyle w:val="TableParagraph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ind w:right="3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567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1</w:t>
            </w:r>
          </w:p>
        </w:tc>
        <w:tc>
          <w:tcPr>
            <w:tcW w:w="698" w:type="dxa"/>
          </w:tcPr>
          <w:p w:rsidR="00593C34" w:rsidRDefault="00701CA7">
            <w:pPr>
              <w:pStyle w:val="TableParagraph"/>
              <w:ind w:left="18"/>
              <w:rPr>
                <w:sz w:val="21"/>
              </w:rPr>
            </w:pPr>
            <w:r>
              <w:rPr>
                <w:spacing w:val="-10"/>
                <w:sz w:val="21"/>
              </w:rPr>
              <w:t>1</w:t>
            </w:r>
          </w:p>
        </w:tc>
        <w:tc>
          <w:tcPr>
            <w:tcW w:w="720" w:type="dxa"/>
            <w:gridSpan w:val="2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0</w:t>
            </w:r>
          </w:p>
        </w:tc>
      </w:tr>
      <w:tr w:rsidR="00593C34">
        <w:trPr>
          <w:trHeight w:val="311"/>
        </w:trPr>
        <w:tc>
          <w:tcPr>
            <w:tcW w:w="710" w:type="dxa"/>
            <w:vMerge w:val="restart"/>
          </w:tcPr>
          <w:p w:rsidR="00593C34" w:rsidRDefault="00701CA7">
            <w:pPr>
              <w:pStyle w:val="TableParagraph"/>
              <w:spacing w:before="197"/>
              <w:ind w:left="244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P2</w:t>
            </w:r>
          </w:p>
        </w:tc>
        <w:tc>
          <w:tcPr>
            <w:tcW w:w="1397" w:type="dxa"/>
          </w:tcPr>
          <w:p w:rsidR="00593C34" w:rsidRDefault="00701CA7">
            <w:pPr>
              <w:pStyle w:val="TableParagraph"/>
              <w:ind w:left="12" w:right="2"/>
              <w:rPr>
                <w:sz w:val="21"/>
              </w:rPr>
            </w:pPr>
            <w:r>
              <w:rPr>
                <w:spacing w:val="-2"/>
                <w:sz w:val="21"/>
              </w:rPr>
              <w:t>Sebesség</w:t>
            </w:r>
          </w:p>
        </w:tc>
        <w:tc>
          <w:tcPr>
            <w:tcW w:w="506" w:type="dxa"/>
          </w:tcPr>
          <w:p w:rsidR="00593C34" w:rsidRDefault="00701CA7">
            <w:pPr>
              <w:pStyle w:val="TableParagraph"/>
              <w:ind w:left="13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427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578" w:type="dxa"/>
          </w:tcPr>
          <w:p w:rsidR="00593C34" w:rsidRDefault="00701CA7">
            <w:pPr>
              <w:pStyle w:val="TableParagraph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ind w:left="13" w:right="3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849" w:type="dxa"/>
          </w:tcPr>
          <w:p w:rsidR="00593C34" w:rsidRDefault="00701CA7">
            <w:pPr>
              <w:pStyle w:val="TableParagraph"/>
              <w:ind w:left="14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710" w:type="dxa"/>
          </w:tcPr>
          <w:p w:rsidR="00593C34" w:rsidRDefault="00701CA7">
            <w:pPr>
              <w:pStyle w:val="TableParagraph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ind w:right="3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567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6</w:t>
            </w:r>
          </w:p>
        </w:tc>
        <w:tc>
          <w:tcPr>
            <w:tcW w:w="698" w:type="dxa"/>
          </w:tcPr>
          <w:p w:rsidR="00593C34" w:rsidRDefault="00701CA7">
            <w:pPr>
              <w:pStyle w:val="TableParagraph"/>
              <w:ind w:left="18"/>
              <w:rPr>
                <w:sz w:val="21"/>
              </w:rPr>
            </w:pPr>
            <w:r>
              <w:rPr>
                <w:spacing w:val="-10"/>
                <w:sz w:val="21"/>
              </w:rPr>
              <w:t>6</w:t>
            </w:r>
          </w:p>
        </w:tc>
        <w:tc>
          <w:tcPr>
            <w:tcW w:w="720" w:type="dxa"/>
            <w:gridSpan w:val="2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</w:tr>
      <w:tr w:rsidR="00593C34">
        <w:trPr>
          <w:trHeight w:val="311"/>
        </w:trPr>
        <w:tc>
          <w:tcPr>
            <w:tcW w:w="710" w:type="dxa"/>
            <w:vMerge/>
            <w:tcBorders>
              <w:top w:val="nil"/>
            </w:tcBorders>
          </w:tcPr>
          <w:p w:rsidR="00593C34" w:rsidRDefault="00593C34">
            <w:pPr>
              <w:rPr>
                <w:sz w:val="2"/>
                <w:szCs w:val="2"/>
              </w:rPr>
            </w:pPr>
          </w:p>
        </w:tc>
        <w:tc>
          <w:tcPr>
            <w:tcW w:w="1397" w:type="dxa"/>
          </w:tcPr>
          <w:p w:rsidR="00593C34" w:rsidRDefault="00701CA7">
            <w:pPr>
              <w:pStyle w:val="TableParagraph"/>
              <w:ind w:left="12"/>
              <w:rPr>
                <w:sz w:val="21"/>
              </w:rPr>
            </w:pPr>
            <w:r>
              <w:rPr>
                <w:spacing w:val="-2"/>
                <w:sz w:val="21"/>
              </w:rPr>
              <w:t>Meredekség</w:t>
            </w:r>
          </w:p>
        </w:tc>
        <w:tc>
          <w:tcPr>
            <w:tcW w:w="506" w:type="dxa"/>
          </w:tcPr>
          <w:p w:rsidR="00593C34" w:rsidRDefault="00701CA7">
            <w:pPr>
              <w:pStyle w:val="TableParagraph"/>
              <w:ind w:left="13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  <w:tc>
          <w:tcPr>
            <w:tcW w:w="427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  <w:tc>
          <w:tcPr>
            <w:tcW w:w="578" w:type="dxa"/>
          </w:tcPr>
          <w:p w:rsidR="00593C34" w:rsidRDefault="00701CA7">
            <w:pPr>
              <w:pStyle w:val="TableParagraph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ind w:left="13" w:right="3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849" w:type="dxa"/>
          </w:tcPr>
          <w:p w:rsidR="00593C34" w:rsidRDefault="00701CA7">
            <w:pPr>
              <w:pStyle w:val="TableParagraph"/>
              <w:ind w:left="14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710" w:type="dxa"/>
          </w:tcPr>
          <w:p w:rsidR="00593C34" w:rsidRDefault="00701CA7">
            <w:pPr>
              <w:pStyle w:val="TableParagraph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ind w:right="3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567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698" w:type="dxa"/>
          </w:tcPr>
          <w:p w:rsidR="00593C34" w:rsidRDefault="00701CA7">
            <w:pPr>
              <w:pStyle w:val="TableParagraph"/>
              <w:ind w:left="18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720" w:type="dxa"/>
            <w:gridSpan w:val="2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</w:tr>
      <w:tr w:rsidR="00593C34">
        <w:trPr>
          <w:trHeight w:val="311"/>
        </w:trPr>
        <w:tc>
          <w:tcPr>
            <w:tcW w:w="710" w:type="dxa"/>
            <w:vMerge w:val="restart"/>
          </w:tcPr>
          <w:p w:rsidR="00593C34" w:rsidRDefault="00701CA7">
            <w:pPr>
              <w:pStyle w:val="TableParagraph"/>
              <w:spacing w:before="199"/>
              <w:ind w:left="244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P3</w:t>
            </w:r>
          </w:p>
        </w:tc>
        <w:tc>
          <w:tcPr>
            <w:tcW w:w="1397" w:type="dxa"/>
          </w:tcPr>
          <w:p w:rsidR="00593C34" w:rsidRDefault="00701CA7">
            <w:pPr>
              <w:pStyle w:val="TableParagraph"/>
              <w:ind w:left="12" w:right="2"/>
              <w:rPr>
                <w:sz w:val="21"/>
              </w:rPr>
            </w:pPr>
            <w:r>
              <w:rPr>
                <w:spacing w:val="-2"/>
                <w:sz w:val="21"/>
              </w:rPr>
              <w:t>Sebesség</w:t>
            </w:r>
          </w:p>
        </w:tc>
        <w:tc>
          <w:tcPr>
            <w:tcW w:w="506" w:type="dxa"/>
          </w:tcPr>
          <w:p w:rsidR="00593C34" w:rsidRDefault="00701CA7">
            <w:pPr>
              <w:pStyle w:val="TableParagraph"/>
              <w:ind w:left="13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  <w:tc>
          <w:tcPr>
            <w:tcW w:w="427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578" w:type="dxa"/>
          </w:tcPr>
          <w:p w:rsidR="00593C34" w:rsidRDefault="00701CA7">
            <w:pPr>
              <w:pStyle w:val="TableParagraph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6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ind w:left="13" w:right="3"/>
              <w:rPr>
                <w:sz w:val="21"/>
              </w:rPr>
            </w:pPr>
            <w:r>
              <w:rPr>
                <w:spacing w:val="-10"/>
                <w:sz w:val="21"/>
              </w:rPr>
              <w:t>8</w:t>
            </w:r>
          </w:p>
        </w:tc>
        <w:tc>
          <w:tcPr>
            <w:tcW w:w="849" w:type="dxa"/>
          </w:tcPr>
          <w:p w:rsidR="00593C34" w:rsidRDefault="00701CA7">
            <w:pPr>
              <w:pStyle w:val="TableParagraph"/>
              <w:ind w:left="14"/>
              <w:rPr>
                <w:sz w:val="21"/>
              </w:rPr>
            </w:pPr>
            <w:r>
              <w:rPr>
                <w:spacing w:val="-10"/>
                <w:sz w:val="21"/>
              </w:rPr>
              <w:t>7</w:t>
            </w:r>
          </w:p>
        </w:tc>
        <w:tc>
          <w:tcPr>
            <w:tcW w:w="710" w:type="dxa"/>
          </w:tcPr>
          <w:p w:rsidR="00593C34" w:rsidRDefault="00701CA7">
            <w:pPr>
              <w:pStyle w:val="TableParagraph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8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ind w:right="3"/>
              <w:rPr>
                <w:sz w:val="21"/>
              </w:rPr>
            </w:pPr>
            <w:r>
              <w:rPr>
                <w:spacing w:val="-10"/>
                <w:sz w:val="21"/>
              </w:rPr>
              <w:t>6</w:t>
            </w:r>
          </w:p>
        </w:tc>
        <w:tc>
          <w:tcPr>
            <w:tcW w:w="567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  <w:tc>
          <w:tcPr>
            <w:tcW w:w="698" w:type="dxa"/>
          </w:tcPr>
          <w:p w:rsidR="00593C34" w:rsidRDefault="00701CA7">
            <w:pPr>
              <w:pStyle w:val="TableParagraph"/>
              <w:ind w:left="18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720" w:type="dxa"/>
            <w:gridSpan w:val="2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</w:tr>
      <w:tr w:rsidR="00593C34">
        <w:trPr>
          <w:trHeight w:val="313"/>
        </w:trPr>
        <w:tc>
          <w:tcPr>
            <w:tcW w:w="710" w:type="dxa"/>
            <w:vMerge/>
            <w:tcBorders>
              <w:top w:val="nil"/>
            </w:tcBorders>
          </w:tcPr>
          <w:p w:rsidR="00593C34" w:rsidRDefault="00593C34">
            <w:pPr>
              <w:rPr>
                <w:sz w:val="2"/>
                <w:szCs w:val="2"/>
              </w:rPr>
            </w:pPr>
          </w:p>
        </w:tc>
        <w:tc>
          <w:tcPr>
            <w:tcW w:w="1397" w:type="dxa"/>
          </w:tcPr>
          <w:p w:rsidR="00593C34" w:rsidRDefault="00701CA7">
            <w:pPr>
              <w:pStyle w:val="TableParagraph"/>
              <w:spacing w:before="39"/>
              <w:ind w:left="12"/>
              <w:rPr>
                <w:sz w:val="21"/>
              </w:rPr>
            </w:pPr>
            <w:r>
              <w:rPr>
                <w:spacing w:val="-2"/>
                <w:sz w:val="21"/>
              </w:rPr>
              <w:t>Meredekség</w:t>
            </w:r>
          </w:p>
        </w:tc>
        <w:tc>
          <w:tcPr>
            <w:tcW w:w="506" w:type="dxa"/>
          </w:tcPr>
          <w:p w:rsidR="00593C34" w:rsidRDefault="00701CA7">
            <w:pPr>
              <w:pStyle w:val="TableParagraph"/>
              <w:spacing w:before="39"/>
              <w:ind w:left="13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427" w:type="dxa"/>
          </w:tcPr>
          <w:p w:rsidR="00593C34" w:rsidRDefault="00701CA7">
            <w:pPr>
              <w:pStyle w:val="TableParagraph"/>
              <w:spacing w:before="39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578" w:type="dxa"/>
          </w:tcPr>
          <w:p w:rsidR="00593C34" w:rsidRDefault="00701CA7">
            <w:pPr>
              <w:pStyle w:val="TableParagraph"/>
              <w:spacing w:before="39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spacing w:before="39"/>
              <w:ind w:left="13" w:right="3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849" w:type="dxa"/>
          </w:tcPr>
          <w:p w:rsidR="00593C34" w:rsidRDefault="00701CA7">
            <w:pPr>
              <w:pStyle w:val="TableParagraph"/>
              <w:spacing w:before="39"/>
              <w:ind w:left="14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710" w:type="dxa"/>
          </w:tcPr>
          <w:p w:rsidR="00593C34" w:rsidRDefault="00701CA7">
            <w:pPr>
              <w:pStyle w:val="TableParagraph"/>
              <w:spacing w:before="39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spacing w:before="39"/>
              <w:ind w:right="3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567" w:type="dxa"/>
          </w:tcPr>
          <w:p w:rsidR="00593C34" w:rsidRDefault="00701CA7">
            <w:pPr>
              <w:pStyle w:val="TableParagraph"/>
              <w:spacing w:before="39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698" w:type="dxa"/>
          </w:tcPr>
          <w:p w:rsidR="00593C34" w:rsidRDefault="00701CA7">
            <w:pPr>
              <w:pStyle w:val="TableParagraph"/>
              <w:spacing w:before="39"/>
              <w:ind w:left="18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720" w:type="dxa"/>
            <w:gridSpan w:val="2"/>
          </w:tcPr>
          <w:p w:rsidR="00593C34" w:rsidRDefault="00701CA7">
            <w:pPr>
              <w:pStyle w:val="TableParagraph"/>
              <w:spacing w:before="39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</w:tr>
      <w:tr w:rsidR="00593C34">
        <w:trPr>
          <w:trHeight w:val="311"/>
        </w:trPr>
        <w:tc>
          <w:tcPr>
            <w:tcW w:w="710" w:type="dxa"/>
            <w:vMerge w:val="restart"/>
          </w:tcPr>
          <w:p w:rsidR="00593C34" w:rsidRDefault="00701CA7">
            <w:pPr>
              <w:pStyle w:val="TableParagraph"/>
              <w:spacing w:before="197"/>
              <w:ind w:left="244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P4</w:t>
            </w:r>
          </w:p>
        </w:tc>
        <w:tc>
          <w:tcPr>
            <w:tcW w:w="1397" w:type="dxa"/>
          </w:tcPr>
          <w:p w:rsidR="00593C34" w:rsidRDefault="00701CA7">
            <w:pPr>
              <w:pStyle w:val="TableParagraph"/>
              <w:ind w:left="12" w:right="2"/>
              <w:rPr>
                <w:sz w:val="21"/>
              </w:rPr>
            </w:pPr>
            <w:r>
              <w:rPr>
                <w:spacing w:val="-2"/>
                <w:sz w:val="21"/>
              </w:rPr>
              <w:t>Sebesség</w:t>
            </w:r>
          </w:p>
        </w:tc>
        <w:tc>
          <w:tcPr>
            <w:tcW w:w="506" w:type="dxa"/>
          </w:tcPr>
          <w:p w:rsidR="00593C34" w:rsidRDefault="00701CA7">
            <w:pPr>
              <w:pStyle w:val="TableParagraph"/>
              <w:ind w:left="13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427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578" w:type="dxa"/>
          </w:tcPr>
          <w:p w:rsidR="00593C34" w:rsidRDefault="00701CA7">
            <w:pPr>
              <w:pStyle w:val="TableParagraph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ind w:left="13" w:right="3"/>
              <w:rPr>
                <w:sz w:val="21"/>
              </w:rPr>
            </w:pPr>
            <w:r>
              <w:rPr>
                <w:spacing w:val="-10"/>
                <w:sz w:val="21"/>
              </w:rPr>
              <w:t>6</w:t>
            </w:r>
          </w:p>
        </w:tc>
        <w:tc>
          <w:tcPr>
            <w:tcW w:w="849" w:type="dxa"/>
          </w:tcPr>
          <w:p w:rsidR="00593C34" w:rsidRDefault="00701CA7">
            <w:pPr>
              <w:pStyle w:val="TableParagraph"/>
              <w:ind w:left="14"/>
              <w:rPr>
                <w:sz w:val="21"/>
              </w:rPr>
            </w:pPr>
            <w:r>
              <w:rPr>
                <w:spacing w:val="-10"/>
                <w:sz w:val="21"/>
              </w:rPr>
              <w:t>7</w:t>
            </w:r>
          </w:p>
        </w:tc>
        <w:tc>
          <w:tcPr>
            <w:tcW w:w="710" w:type="dxa"/>
          </w:tcPr>
          <w:p w:rsidR="00593C34" w:rsidRDefault="00701CA7">
            <w:pPr>
              <w:pStyle w:val="TableParagraph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6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ind w:right="3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567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698" w:type="dxa"/>
          </w:tcPr>
          <w:p w:rsidR="00593C34" w:rsidRDefault="00701CA7">
            <w:pPr>
              <w:pStyle w:val="TableParagraph"/>
              <w:ind w:left="18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720" w:type="dxa"/>
            <w:gridSpan w:val="2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</w:tr>
      <w:tr w:rsidR="00593C34">
        <w:trPr>
          <w:trHeight w:val="311"/>
        </w:trPr>
        <w:tc>
          <w:tcPr>
            <w:tcW w:w="710" w:type="dxa"/>
            <w:vMerge/>
            <w:tcBorders>
              <w:top w:val="nil"/>
            </w:tcBorders>
          </w:tcPr>
          <w:p w:rsidR="00593C34" w:rsidRDefault="00593C34">
            <w:pPr>
              <w:rPr>
                <w:sz w:val="2"/>
                <w:szCs w:val="2"/>
              </w:rPr>
            </w:pPr>
          </w:p>
        </w:tc>
        <w:tc>
          <w:tcPr>
            <w:tcW w:w="1397" w:type="dxa"/>
          </w:tcPr>
          <w:p w:rsidR="00593C34" w:rsidRDefault="00701CA7">
            <w:pPr>
              <w:pStyle w:val="TableParagraph"/>
              <w:ind w:left="12"/>
              <w:rPr>
                <w:sz w:val="21"/>
              </w:rPr>
            </w:pPr>
            <w:r>
              <w:rPr>
                <w:spacing w:val="-2"/>
                <w:sz w:val="21"/>
              </w:rPr>
              <w:t>Meredekség</w:t>
            </w:r>
          </w:p>
        </w:tc>
        <w:tc>
          <w:tcPr>
            <w:tcW w:w="506" w:type="dxa"/>
          </w:tcPr>
          <w:p w:rsidR="00593C34" w:rsidRDefault="00701CA7">
            <w:pPr>
              <w:pStyle w:val="TableParagraph"/>
              <w:ind w:left="13"/>
              <w:rPr>
                <w:sz w:val="21"/>
              </w:rPr>
            </w:pPr>
            <w:r>
              <w:rPr>
                <w:spacing w:val="-10"/>
                <w:sz w:val="21"/>
              </w:rPr>
              <w:t>0</w:t>
            </w:r>
          </w:p>
        </w:tc>
        <w:tc>
          <w:tcPr>
            <w:tcW w:w="427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578" w:type="dxa"/>
          </w:tcPr>
          <w:p w:rsidR="00593C34" w:rsidRDefault="00701CA7">
            <w:pPr>
              <w:pStyle w:val="TableParagraph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ind w:left="13" w:right="3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  <w:tc>
          <w:tcPr>
            <w:tcW w:w="849" w:type="dxa"/>
          </w:tcPr>
          <w:p w:rsidR="00593C34" w:rsidRDefault="00701CA7">
            <w:pPr>
              <w:pStyle w:val="TableParagraph"/>
              <w:ind w:left="14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  <w:tc>
          <w:tcPr>
            <w:tcW w:w="710" w:type="dxa"/>
          </w:tcPr>
          <w:p w:rsidR="00593C34" w:rsidRDefault="00701CA7">
            <w:pPr>
              <w:pStyle w:val="TableParagraph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ind w:right="3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567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698" w:type="dxa"/>
          </w:tcPr>
          <w:p w:rsidR="00593C34" w:rsidRDefault="00701CA7">
            <w:pPr>
              <w:pStyle w:val="TableParagraph"/>
              <w:ind w:left="18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720" w:type="dxa"/>
            <w:gridSpan w:val="2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</w:tr>
      <w:tr w:rsidR="00593C34">
        <w:trPr>
          <w:trHeight w:val="311"/>
        </w:trPr>
        <w:tc>
          <w:tcPr>
            <w:tcW w:w="710" w:type="dxa"/>
            <w:vMerge w:val="restart"/>
          </w:tcPr>
          <w:p w:rsidR="00593C34" w:rsidRDefault="00701CA7">
            <w:pPr>
              <w:pStyle w:val="TableParagraph"/>
              <w:spacing w:before="197"/>
              <w:ind w:left="244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P5</w:t>
            </w:r>
          </w:p>
        </w:tc>
        <w:tc>
          <w:tcPr>
            <w:tcW w:w="1397" w:type="dxa"/>
          </w:tcPr>
          <w:p w:rsidR="00593C34" w:rsidRDefault="00701CA7">
            <w:pPr>
              <w:pStyle w:val="TableParagraph"/>
              <w:ind w:left="12" w:right="2"/>
              <w:rPr>
                <w:sz w:val="21"/>
              </w:rPr>
            </w:pPr>
            <w:r>
              <w:rPr>
                <w:spacing w:val="-2"/>
                <w:sz w:val="21"/>
              </w:rPr>
              <w:t>Sebesség</w:t>
            </w:r>
          </w:p>
        </w:tc>
        <w:tc>
          <w:tcPr>
            <w:tcW w:w="506" w:type="dxa"/>
          </w:tcPr>
          <w:p w:rsidR="00593C34" w:rsidRDefault="00701CA7">
            <w:pPr>
              <w:pStyle w:val="TableParagraph"/>
              <w:ind w:left="13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427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6</w:t>
            </w:r>
          </w:p>
        </w:tc>
        <w:tc>
          <w:tcPr>
            <w:tcW w:w="578" w:type="dxa"/>
          </w:tcPr>
          <w:p w:rsidR="00593C34" w:rsidRDefault="00701CA7">
            <w:pPr>
              <w:pStyle w:val="TableParagraph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6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ind w:left="13" w:right="3"/>
              <w:rPr>
                <w:sz w:val="21"/>
              </w:rPr>
            </w:pPr>
            <w:r>
              <w:rPr>
                <w:spacing w:val="-10"/>
                <w:sz w:val="21"/>
              </w:rPr>
              <w:t>6</w:t>
            </w:r>
          </w:p>
        </w:tc>
        <w:tc>
          <w:tcPr>
            <w:tcW w:w="849" w:type="dxa"/>
          </w:tcPr>
          <w:p w:rsidR="00593C34" w:rsidRDefault="00701CA7">
            <w:pPr>
              <w:pStyle w:val="TableParagraph"/>
              <w:ind w:left="14"/>
              <w:rPr>
                <w:sz w:val="21"/>
              </w:rPr>
            </w:pPr>
            <w:r>
              <w:rPr>
                <w:spacing w:val="-10"/>
                <w:sz w:val="21"/>
              </w:rPr>
              <w:t>8</w:t>
            </w:r>
          </w:p>
        </w:tc>
        <w:tc>
          <w:tcPr>
            <w:tcW w:w="710" w:type="dxa"/>
          </w:tcPr>
          <w:p w:rsidR="00593C34" w:rsidRDefault="00701CA7">
            <w:pPr>
              <w:pStyle w:val="TableParagraph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7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ind w:right="3"/>
              <w:rPr>
                <w:sz w:val="21"/>
              </w:rPr>
            </w:pPr>
            <w:r>
              <w:rPr>
                <w:spacing w:val="-10"/>
                <w:sz w:val="21"/>
              </w:rPr>
              <w:t>7</w:t>
            </w:r>
          </w:p>
        </w:tc>
        <w:tc>
          <w:tcPr>
            <w:tcW w:w="567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698" w:type="dxa"/>
          </w:tcPr>
          <w:p w:rsidR="00593C34" w:rsidRDefault="00701CA7">
            <w:pPr>
              <w:pStyle w:val="TableParagraph"/>
              <w:ind w:left="18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720" w:type="dxa"/>
            <w:gridSpan w:val="2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</w:tr>
      <w:tr w:rsidR="00593C34">
        <w:trPr>
          <w:trHeight w:val="311"/>
        </w:trPr>
        <w:tc>
          <w:tcPr>
            <w:tcW w:w="710" w:type="dxa"/>
            <w:vMerge/>
            <w:tcBorders>
              <w:top w:val="nil"/>
            </w:tcBorders>
          </w:tcPr>
          <w:p w:rsidR="00593C34" w:rsidRDefault="00593C34">
            <w:pPr>
              <w:rPr>
                <w:sz w:val="2"/>
                <w:szCs w:val="2"/>
              </w:rPr>
            </w:pPr>
          </w:p>
        </w:tc>
        <w:tc>
          <w:tcPr>
            <w:tcW w:w="1397" w:type="dxa"/>
          </w:tcPr>
          <w:p w:rsidR="00593C34" w:rsidRDefault="00701CA7">
            <w:pPr>
              <w:pStyle w:val="TableParagraph"/>
              <w:ind w:left="12"/>
              <w:rPr>
                <w:sz w:val="21"/>
              </w:rPr>
            </w:pPr>
            <w:r>
              <w:rPr>
                <w:spacing w:val="-2"/>
                <w:sz w:val="21"/>
              </w:rPr>
              <w:t>Meredekség</w:t>
            </w:r>
          </w:p>
        </w:tc>
        <w:tc>
          <w:tcPr>
            <w:tcW w:w="506" w:type="dxa"/>
          </w:tcPr>
          <w:p w:rsidR="00593C34" w:rsidRDefault="00701CA7">
            <w:pPr>
              <w:pStyle w:val="TableParagraph"/>
              <w:ind w:left="13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427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578" w:type="dxa"/>
          </w:tcPr>
          <w:p w:rsidR="00593C34" w:rsidRDefault="00701CA7">
            <w:pPr>
              <w:pStyle w:val="TableParagraph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ind w:left="13" w:right="3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849" w:type="dxa"/>
          </w:tcPr>
          <w:p w:rsidR="00593C34" w:rsidRDefault="00701CA7">
            <w:pPr>
              <w:pStyle w:val="TableParagraph"/>
              <w:ind w:left="14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  <w:tc>
          <w:tcPr>
            <w:tcW w:w="710" w:type="dxa"/>
          </w:tcPr>
          <w:p w:rsidR="00593C34" w:rsidRDefault="00701CA7">
            <w:pPr>
              <w:pStyle w:val="TableParagraph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ind w:right="3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567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  <w:tc>
          <w:tcPr>
            <w:tcW w:w="698" w:type="dxa"/>
          </w:tcPr>
          <w:p w:rsidR="00593C34" w:rsidRDefault="00701CA7">
            <w:pPr>
              <w:pStyle w:val="TableParagraph"/>
              <w:ind w:left="18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720" w:type="dxa"/>
            <w:gridSpan w:val="2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</w:tr>
    </w:tbl>
    <w:p w:rsidR="00593C34" w:rsidRDefault="00593C34">
      <w:pPr>
        <w:rPr>
          <w:sz w:val="21"/>
        </w:rPr>
        <w:sectPr w:rsidR="00593C34">
          <w:pgSz w:w="11910" w:h="16840"/>
          <w:pgMar w:top="880" w:right="460" w:bottom="1510" w:left="720" w:header="0" w:footer="1169" w:gutter="0"/>
          <w:cols w:space="708"/>
        </w:sectPr>
      </w:pPr>
    </w:p>
    <w:tbl>
      <w:tblPr>
        <w:tblStyle w:val="TableNormal"/>
        <w:tblW w:w="0" w:type="auto"/>
        <w:tblInd w:w="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10"/>
        <w:gridCol w:w="1397"/>
        <w:gridCol w:w="506"/>
        <w:gridCol w:w="427"/>
        <w:gridCol w:w="578"/>
        <w:gridCol w:w="708"/>
        <w:gridCol w:w="849"/>
        <w:gridCol w:w="710"/>
        <w:gridCol w:w="708"/>
        <w:gridCol w:w="567"/>
        <w:gridCol w:w="698"/>
        <w:gridCol w:w="720"/>
      </w:tblGrid>
      <w:tr w:rsidR="00593C34">
        <w:trPr>
          <w:trHeight w:val="311"/>
        </w:trPr>
        <w:tc>
          <w:tcPr>
            <w:tcW w:w="710" w:type="dxa"/>
            <w:vMerge w:val="restart"/>
          </w:tcPr>
          <w:p w:rsidR="00593C34" w:rsidRDefault="00701CA7">
            <w:pPr>
              <w:pStyle w:val="TableParagraph"/>
              <w:spacing w:before="197"/>
              <w:ind w:left="244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lastRenderedPageBreak/>
              <w:t>P6</w:t>
            </w:r>
          </w:p>
        </w:tc>
        <w:tc>
          <w:tcPr>
            <w:tcW w:w="1397" w:type="dxa"/>
          </w:tcPr>
          <w:p w:rsidR="00593C34" w:rsidRDefault="00701CA7">
            <w:pPr>
              <w:pStyle w:val="TableParagraph"/>
              <w:ind w:left="12" w:right="2"/>
              <w:rPr>
                <w:sz w:val="21"/>
              </w:rPr>
            </w:pPr>
            <w:r>
              <w:rPr>
                <w:spacing w:val="-2"/>
                <w:sz w:val="21"/>
              </w:rPr>
              <w:t>Sebesség</w:t>
            </w:r>
          </w:p>
        </w:tc>
        <w:tc>
          <w:tcPr>
            <w:tcW w:w="506" w:type="dxa"/>
          </w:tcPr>
          <w:p w:rsidR="00593C34" w:rsidRDefault="00701CA7">
            <w:pPr>
              <w:pStyle w:val="TableParagraph"/>
              <w:ind w:left="13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  <w:tc>
          <w:tcPr>
            <w:tcW w:w="427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6</w:t>
            </w:r>
          </w:p>
        </w:tc>
        <w:tc>
          <w:tcPr>
            <w:tcW w:w="578" w:type="dxa"/>
          </w:tcPr>
          <w:p w:rsidR="00593C34" w:rsidRDefault="00701CA7">
            <w:pPr>
              <w:pStyle w:val="TableParagraph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ind w:left="13" w:right="3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849" w:type="dxa"/>
          </w:tcPr>
          <w:p w:rsidR="00593C34" w:rsidRDefault="00701CA7">
            <w:pPr>
              <w:pStyle w:val="TableParagraph"/>
              <w:ind w:left="14"/>
              <w:rPr>
                <w:sz w:val="21"/>
              </w:rPr>
            </w:pPr>
            <w:r>
              <w:rPr>
                <w:spacing w:val="-10"/>
                <w:sz w:val="21"/>
              </w:rPr>
              <w:t>8</w:t>
            </w:r>
          </w:p>
        </w:tc>
        <w:tc>
          <w:tcPr>
            <w:tcW w:w="710" w:type="dxa"/>
          </w:tcPr>
          <w:p w:rsidR="00593C34" w:rsidRDefault="00701CA7">
            <w:pPr>
              <w:pStyle w:val="TableParagraph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7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ind w:right="3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567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698" w:type="dxa"/>
          </w:tcPr>
          <w:p w:rsidR="00593C34" w:rsidRDefault="00701CA7">
            <w:pPr>
              <w:pStyle w:val="TableParagraph"/>
              <w:ind w:left="18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720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</w:tr>
      <w:tr w:rsidR="00593C34">
        <w:trPr>
          <w:trHeight w:val="311"/>
        </w:trPr>
        <w:tc>
          <w:tcPr>
            <w:tcW w:w="710" w:type="dxa"/>
            <w:vMerge/>
            <w:tcBorders>
              <w:top w:val="nil"/>
            </w:tcBorders>
          </w:tcPr>
          <w:p w:rsidR="00593C34" w:rsidRDefault="00593C34">
            <w:pPr>
              <w:rPr>
                <w:sz w:val="2"/>
                <w:szCs w:val="2"/>
              </w:rPr>
            </w:pPr>
          </w:p>
        </w:tc>
        <w:tc>
          <w:tcPr>
            <w:tcW w:w="1397" w:type="dxa"/>
          </w:tcPr>
          <w:p w:rsidR="00593C34" w:rsidRDefault="00701CA7">
            <w:pPr>
              <w:pStyle w:val="TableParagraph"/>
              <w:ind w:left="12"/>
              <w:rPr>
                <w:sz w:val="21"/>
              </w:rPr>
            </w:pPr>
            <w:r>
              <w:rPr>
                <w:spacing w:val="-2"/>
                <w:sz w:val="21"/>
              </w:rPr>
              <w:t>Meredekség</w:t>
            </w:r>
          </w:p>
        </w:tc>
        <w:tc>
          <w:tcPr>
            <w:tcW w:w="506" w:type="dxa"/>
          </w:tcPr>
          <w:p w:rsidR="00593C34" w:rsidRDefault="00701CA7">
            <w:pPr>
              <w:pStyle w:val="TableParagraph"/>
              <w:ind w:left="13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427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578" w:type="dxa"/>
          </w:tcPr>
          <w:p w:rsidR="00593C34" w:rsidRDefault="00701CA7">
            <w:pPr>
              <w:pStyle w:val="TableParagraph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ind w:left="13" w:right="3"/>
              <w:rPr>
                <w:sz w:val="21"/>
              </w:rPr>
            </w:pPr>
            <w:r>
              <w:rPr>
                <w:spacing w:val="-10"/>
                <w:sz w:val="21"/>
              </w:rPr>
              <w:t>6</w:t>
            </w:r>
          </w:p>
        </w:tc>
        <w:tc>
          <w:tcPr>
            <w:tcW w:w="849" w:type="dxa"/>
          </w:tcPr>
          <w:p w:rsidR="00593C34" w:rsidRDefault="00701CA7">
            <w:pPr>
              <w:pStyle w:val="TableParagraph"/>
              <w:ind w:left="14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710" w:type="dxa"/>
          </w:tcPr>
          <w:p w:rsidR="00593C34" w:rsidRDefault="00701CA7">
            <w:pPr>
              <w:pStyle w:val="TableParagraph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ind w:right="3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567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6</w:t>
            </w:r>
          </w:p>
        </w:tc>
        <w:tc>
          <w:tcPr>
            <w:tcW w:w="698" w:type="dxa"/>
          </w:tcPr>
          <w:p w:rsidR="00593C34" w:rsidRDefault="00701CA7">
            <w:pPr>
              <w:pStyle w:val="TableParagraph"/>
              <w:ind w:left="18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720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</w:tr>
      <w:tr w:rsidR="00593C34">
        <w:trPr>
          <w:trHeight w:val="312"/>
        </w:trPr>
        <w:tc>
          <w:tcPr>
            <w:tcW w:w="710" w:type="dxa"/>
            <w:vMerge w:val="restart"/>
          </w:tcPr>
          <w:p w:rsidR="00593C34" w:rsidRDefault="00701CA7">
            <w:pPr>
              <w:pStyle w:val="TableParagraph"/>
              <w:spacing w:before="197"/>
              <w:ind w:left="244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P7</w:t>
            </w:r>
          </w:p>
        </w:tc>
        <w:tc>
          <w:tcPr>
            <w:tcW w:w="1397" w:type="dxa"/>
          </w:tcPr>
          <w:p w:rsidR="00593C34" w:rsidRDefault="00701CA7">
            <w:pPr>
              <w:pStyle w:val="TableParagraph"/>
              <w:spacing w:before="37"/>
              <w:ind w:left="12" w:right="2"/>
              <w:rPr>
                <w:sz w:val="21"/>
              </w:rPr>
            </w:pPr>
            <w:r>
              <w:rPr>
                <w:spacing w:val="-2"/>
                <w:sz w:val="21"/>
              </w:rPr>
              <w:t>Sebesség</w:t>
            </w:r>
          </w:p>
        </w:tc>
        <w:tc>
          <w:tcPr>
            <w:tcW w:w="506" w:type="dxa"/>
          </w:tcPr>
          <w:p w:rsidR="00593C34" w:rsidRDefault="00701CA7">
            <w:pPr>
              <w:pStyle w:val="TableParagraph"/>
              <w:spacing w:before="37"/>
              <w:ind w:left="13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  <w:tc>
          <w:tcPr>
            <w:tcW w:w="427" w:type="dxa"/>
          </w:tcPr>
          <w:p w:rsidR="00593C34" w:rsidRDefault="00701CA7">
            <w:pPr>
              <w:pStyle w:val="TableParagraph"/>
              <w:spacing w:before="37"/>
              <w:rPr>
                <w:sz w:val="21"/>
              </w:rPr>
            </w:pPr>
            <w:r>
              <w:rPr>
                <w:spacing w:val="-10"/>
                <w:sz w:val="21"/>
              </w:rPr>
              <w:t>9</w:t>
            </w:r>
          </w:p>
        </w:tc>
        <w:tc>
          <w:tcPr>
            <w:tcW w:w="578" w:type="dxa"/>
          </w:tcPr>
          <w:p w:rsidR="00593C34" w:rsidRDefault="00701CA7">
            <w:pPr>
              <w:pStyle w:val="TableParagraph"/>
              <w:spacing w:before="37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9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spacing w:before="37"/>
              <w:ind w:left="13" w:right="3"/>
              <w:rPr>
                <w:sz w:val="21"/>
              </w:rPr>
            </w:pPr>
            <w:r>
              <w:rPr>
                <w:spacing w:val="-10"/>
                <w:sz w:val="21"/>
              </w:rPr>
              <w:t>7</w:t>
            </w:r>
          </w:p>
        </w:tc>
        <w:tc>
          <w:tcPr>
            <w:tcW w:w="849" w:type="dxa"/>
          </w:tcPr>
          <w:p w:rsidR="00593C34" w:rsidRDefault="00701CA7">
            <w:pPr>
              <w:pStyle w:val="TableParagraph"/>
              <w:spacing w:before="37"/>
              <w:ind w:left="14"/>
              <w:rPr>
                <w:sz w:val="21"/>
              </w:rPr>
            </w:pPr>
            <w:r>
              <w:rPr>
                <w:spacing w:val="-10"/>
                <w:sz w:val="21"/>
              </w:rPr>
              <w:t>7</w:t>
            </w:r>
          </w:p>
        </w:tc>
        <w:tc>
          <w:tcPr>
            <w:tcW w:w="710" w:type="dxa"/>
          </w:tcPr>
          <w:p w:rsidR="00593C34" w:rsidRDefault="00701CA7">
            <w:pPr>
              <w:pStyle w:val="TableParagraph"/>
              <w:spacing w:before="37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6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spacing w:before="37"/>
              <w:ind w:right="3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567" w:type="dxa"/>
          </w:tcPr>
          <w:p w:rsidR="00593C34" w:rsidRDefault="00701CA7">
            <w:pPr>
              <w:pStyle w:val="TableParagraph"/>
              <w:spacing w:before="37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698" w:type="dxa"/>
          </w:tcPr>
          <w:p w:rsidR="00593C34" w:rsidRDefault="00701CA7">
            <w:pPr>
              <w:pStyle w:val="TableParagraph"/>
              <w:spacing w:before="37"/>
              <w:ind w:left="18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  <w:tc>
          <w:tcPr>
            <w:tcW w:w="720" w:type="dxa"/>
          </w:tcPr>
          <w:p w:rsidR="00593C34" w:rsidRDefault="00701CA7">
            <w:pPr>
              <w:pStyle w:val="TableParagraph"/>
              <w:spacing w:before="37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</w:tr>
      <w:tr w:rsidR="00593C34">
        <w:trPr>
          <w:trHeight w:val="311"/>
        </w:trPr>
        <w:tc>
          <w:tcPr>
            <w:tcW w:w="710" w:type="dxa"/>
            <w:vMerge/>
            <w:tcBorders>
              <w:top w:val="nil"/>
            </w:tcBorders>
          </w:tcPr>
          <w:p w:rsidR="00593C34" w:rsidRDefault="00593C34">
            <w:pPr>
              <w:rPr>
                <w:sz w:val="2"/>
                <w:szCs w:val="2"/>
              </w:rPr>
            </w:pPr>
          </w:p>
        </w:tc>
        <w:tc>
          <w:tcPr>
            <w:tcW w:w="1397" w:type="dxa"/>
          </w:tcPr>
          <w:p w:rsidR="00593C34" w:rsidRDefault="00701CA7">
            <w:pPr>
              <w:pStyle w:val="TableParagraph"/>
              <w:ind w:left="12"/>
              <w:rPr>
                <w:sz w:val="21"/>
              </w:rPr>
            </w:pPr>
            <w:r>
              <w:rPr>
                <w:spacing w:val="-2"/>
                <w:sz w:val="21"/>
              </w:rPr>
              <w:t>Meredekség</w:t>
            </w:r>
          </w:p>
        </w:tc>
        <w:tc>
          <w:tcPr>
            <w:tcW w:w="506" w:type="dxa"/>
          </w:tcPr>
          <w:p w:rsidR="00593C34" w:rsidRDefault="00701CA7">
            <w:pPr>
              <w:pStyle w:val="TableParagraph"/>
              <w:ind w:left="13"/>
              <w:rPr>
                <w:sz w:val="21"/>
              </w:rPr>
            </w:pPr>
            <w:r>
              <w:rPr>
                <w:spacing w:val="-10"/>
                <w:sz w:val="21"/>
              </w:rPr>
              <w:t>0</w:t>
            </w:r>
          </w:p>
        </w:tc>
        <w:tc>
          <w:tcPr>
            <w:tcW w:w="427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578" w:type="dxa"/>
          </w:tcPr>
          <w:p w:rsidR="00593C34" w:rsidRDefault="00701CA7">
            <w:pPr>
              <w:pStyle w:val="TableParagraph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ind w:left="13" w:right="3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849" w:type="dxa"/>
          </w:tcPr>
          <w:p w:rsidR="00593C34" w:rsidRDefault="00701CA7">
            <w:pPr>
              <w:pStyle w:val="TableParagraph"/>
              <w:ind w:left="14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710" w:type="dxa"/>
          </w:tcPr>
          <w:p w:rsidR="00593C34" w:rsidRDefault="00701CA7">
            <w:pPr>
              <w:pStyle w:val="TableParagraph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ind w:right="3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567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1</w:t>
            </w:r>
          </w:p>
        </w:tc>
        <w:tc>
          <w:tcPr>
            <w:tcW w:w="698" w:type="dxa"/>
          </w:tcPr>
          <w:p w:rsidR="00593C34" w:rsidRDefault="00701CA7">
            <w:pPr>
              <w:pStyle w:val="TableParagraph"/>
              <w:ind w:left="18"/>
              <w:rPr>
                <w:sz w:val="21"/>
              </w:rPr>
            </w:pPr>
            <w:r>
              <w:rPr>
                <w:spacing w:val="-10"/>
                <w:sz w:val="21"/>
              </w:rPr>
              <w:t>1</w:t>
            </w:r>
          </w:p>
        </w:tc>
        <w:tc>
          <w:tcPr>
            <w:tcW w:w="720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0</w:t>
            </w:r>
          </w:p>
        </w:tc>
      </w:tr>
      <w:tr w:rsidR="00593C34">
        <w:trPr>
          <w:trHeight w:val="311"/>
        </w:trPr>
        <w:tc>
          <w:tcPr>
            <w:tcW w:w="710" w:type="dxa"/>
            <w:vMerge w:val="restart"/>
          </w:tcPr>
          <w:p w:rsidR="00593C34" w:rsidRDefault="00701CA7">
            <w:pPr>
              <w:pStyle w:val="TableParagraph"/>
              <w:spacing w:before="199"/>
              <w:ind w:left="244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P8</w:t>
            </w:r>
          </w:p>
        </w:tc>
        <w:tc>
          <w:tcPr>
            <w:tcW w:w="1397" w:type="dxa"/>
          </w:tcPr>
          <w:p w:rsidR="00593C34" w:rsidRDefault="00701CA7">
            <w:pPr>
              <w:pStyle w:val="TableParagraph"/>
              <w:ind w:left="12" w:right="2"/>
              <w:rPr>
                <w:sz w:val="21"/>
              </w:rPr>
            </w:pPr>
            <w:r>
              <w:rPr>
                <w:spacing w:val="-2"/>
                <w:sz w:val="21"/>
              </w:rPr>
              <w:t>Sebesség</w:t>
            </w:r>
          </w:p>
        </w:tc>
        <w:tc>
          <w:tcPr>
            <w:tcW w:w="506" w:type="dxa"/>
          </w:tcPr>
          <w:p w:rsidR="00593C34" w:rsidRDefault="00701CA7">
            <w:pPr>
              <w:pStyle w:val="TableParagraph"/>
              <w:ind w:left="13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427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578" w:type="dxa"/>
          </w:tcPr>
          <w:p w:rsidR="00593C34" w:rsidRDefault="00701CA7">
            <w:pPr>
              <w:pStyle w:val="TableParagraph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ind w:left="13" w:right="3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849" w:type="dxa"/>
          </w:tcPr>
          <w:p w:rsidR="00593C34" w:rsidRDefault="00701CA7">
            <w:pPr>
              <w:pStyle w:val="TableParagraph"/>
              <w:ind w:left="14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710" w:type="dxa"/>
          </w:tcPr>
          <w:p w:rsidR="00593C34" w:rsidRDefault="00701CA7">
            <w:pPr>
              <w:pStyle w:val="TableParagraph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6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ind w:right="3"/>
              <w:rPr>
                <w:sz w:val="21"/>
              </w:rPr>
            </w:pPr>
            <w:r>
              <w:rPr>
                <w:spacing w:val="-10"/>
                <w:sz w:val="21"/>
              </w:rPr>
              <w:t>8</w:t>
            </w:r>
          </w:p>
        </w:tc>
        <w:tc>
          <w:tcPr>
            <w:tcW w:w="567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8</w:t>
            </w:r>
          </w:p>
        </w:tc>
        <w:tc>
          <w:tcPr>
            <w:tcW w:w="698" w:type="dxa"/>
          </w:tcPr>
          <w:p w:rsidR="00593C34" w:rsidRDefault="00701CA7">
            <w:pPr>
              <w:pStyle w:val="TableParagraph"/>
              <w:ind w:left="18"/>
              <w:rPr>
                <w:sz w:val="21"/>
              </w:rPr>
            </w:pPr>
            <w:r>
              <w:rPr>
                <w:spacing w:val="-10"/>
                <w:sz w:val="21"/>
              </w:rPr>
              <w:t>6</w:t>
            </w:r>
          </w:p>
        </w:tc>
        <w:tc>
          <w:tcPr>
            <w:tcW w:w="720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</w:tr>
      <w:tr w:rsidR="00593C34">
        <w:trPr>
          <w:trHeight w:val="314"/>
        </w:trPr>
        <w:tc>
          <w:tcPr>
            <w:tcW w:w="710" w:type="dxa"/>
            <w:vMerge/>
            <w:tcBorders>
              <w:top w:val="nil"/>
            </w:tcBorders>
          </w:tcPr>
          <w:p w:rsidR="00593C34" w:rsidRDefault="00593C34">
            <w:pPr>
              <w:rPr>
                <w:sz w:val="2"/>
                <w:szCs w:val="2"/>
              </w:rPr>
            </w:pPr>
          </w:p>
        </w:tc>
        <w:tc>
          <w:tcPr>
            <w:tcW w:w="1397" w:type="dxa"/>
          </w:tcPr>
          <w:p w:rsidR="00593C34" w:rsidRDefault="00701CA7">
            <w:pPr>
              <w:pStyle w:val="TableParagraph"/>
              <w:spacing w:before="39"/>
              <w:ind w:left="12"/>
              <w:rPr>
                <w:sz w:val="21"/>
              </w:rPr>
            </w:pPr>
            <w:r>
              <w:rPr>
                <w:spacing w:val="-2"/>
                <w:sz w:val="21"/>
              </w:rPr>
              <w:t>Meredekség</w:t>
            </w:r>
          </w:p>
        </w:tc>
        <w:tc>
          <w:tcPr>
            <w:tcW w:w="506" w:type="dxa"/>
          </w:tcPr>
          <w:p w:rsidR="00593C34" w:rsidRDefault="00701CA7">
            <w:pPr>
              <w:pStyle w:val="TableParagraph"/>
              <w:spacing w:before="39"/>
              <w:ind w:left="13"/>
              <w:rPr>
                <w:sz w:val="21"/>
              </w:rPr>
            </w:pPr>
            <w:r>
              <w:rPr>
                <w:spacing w:val="-10"/>
                <w:sz w:val="21"/>
              </w:rPr>
              <w:t>1</w:t>
            </w:r>
          </w:p>
        </w:tc>
        <w:tc>
          <w:tcPr>
            <w:tcW w:w="427" w:type="dxa"/>
          </w:tcPr>
          <w:p w:rsidR="00593C34" w:rsidRDefault="00701CA7">
            <w:pPr>
              <w:pStyle w:val="TableParagraph"/>
              <w:spacing w:before="39"/>
              <w:rPr>
                <w:sz w:val="21"/>
              </w:rPr>
            </w:pPr>
            <w:r>
              <w:rPr>
                <w:spacing w:val="-10"/>
                <w:sz w:val="21"/>
              </w:rPr>
              <w:t>1</w:t>
            </w:r>
          </w:p>
        </w:tc>
        <w:tc>
          <w:tcPr>
            <w:tcW w:w="578" w:type="dxa"/>
          </w:tcPr>
          <w:p w:rsidR="00593C34" w:rsidRDefault="00701CA7">
            <w:pPr>
              <w:pStyle w:val="TableParagraph"/>
              <w:spacing w:before="39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spacing w:before="39"/>
              <w:ind w:left="13" w:right="3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849" w:type="dxa"/>
          </w:tcPr>
          <w:p w:rsidR="00593C34" w:rsidRDefault="00701CA7">
            <w:pPr>
              <w:pStyle w:val="TableParagraph"/>
              <w:spacing w:before="39"/>
              <w:ind w:left="14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710" w:type="dxa"/>
          </w:tcPr>
          <w:p w:rsidR="00593C34" w:rsidRDefault="00701CA7">
            <w:pPr>
              <w:pStyle w:val="TableParagraph"/>
              <w:spacing w:before="39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spacing w:before="39"/>
              <w:ind w:right="3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567" w:type="dxa"/>
          </w:tcPr>
          <w:p w:rsidR="00593C34" w:rsidRDefault="00701CA7">
            <w:pPr>
              <w:pStyle w:val="TableParagraph"/>
              <w:spacing w:before="39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698" w:type="dxa"/>
          </w:tcPr>
          <w:p w:rsidR="00593C34" w:rsidRDefault="00701CA7">
            <w:pPr>
              <w:pStyle w:val="TableParagraph"/>
              <w:spacing w:before="39"/>
              <w:ind w:left="18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720" w:type="dxa"/>
          </w:tcPr>
          <w:p w:rsidR="00593C34" w:rsidRDefault="00701CA7">
            <w:pPr>
              <w:pStyle w:val="TableParagraph"/>
              <w:spacing w:before="39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</w:tr>
      <w:tr w:rsidR="00593C34">
        <w:trPr>
          <w:trHeight w:val="311"/>
        </w:trPr>
        <w:tc>
          <w:tcPr>
            <w:tcW w:w="710" w:type="dxa"/>
            <w:vMerge w:val="restart"/>
          </w:tcPr>
          <w:p w:rsidR="00593C34" w:rsidRDefault="00701CA7">
            <w:pPr>
              <w:pStyle w:val="TableParagraph"/>
              <w:spacing w:before="197"/>
              <w:ind w:left="244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P9</w:t>
            </w:r>
          </w:p>
        </w:tc>
        <w:tc>
          <w:tcPr>
            <w:tcW w:w="1397" w:type="dxa"/>
          </w:tcPr>
          <w:p w:rsidR="00593C34" w:rsidRDefault="00701CA7">
            <w:pPr>
              <w:pStyle w:val="TableParagraph"/>
              <w:ind w:left="12" w:right="2"/>
              <w:rPr>
                <w:sz w:val="21"/>
              </w:rPr>
            </w:pPr>
            <w:r>
              <w:rPr>
                <w:spacing w:val="-2"/>
                <w:sz w:val="21"/>
              </w:rPr>
              <w:t>Sebesség</w:t>
            </w:r>
          </w:p>
        </w:tc>
        <w:tc>
          <w:tcPr>
            <w:tcW w:w="506" w:type="dxa"/>
          </w:tcPr>
          <w:p w:rsidR="00593C34" w:rsidRDefault="00701CA7">
            <w:pPr>
              <w:pStyle w:val="TableParagraph"/>
              <w:ind w:left="13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  <w:tc>
          <w:tcPr>
            <w:tcW w:w="427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578" w:type="dxa"/>
          </w:tcPr>
          <w:p w:rsidR="00593C34" w:rsidRDefault="00701CA7">
            <w:pPr>
              <w:pStyle w:val="TableParagraph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ind w:left="13" w:right="3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849" w:type="dxa"/>
          </w:tcPr>
          <w:p w:rsidR="00593C34" w:rsidRDefault="00701CA7">
            <w:pPr>
              <w:pStyle w:val="TableParagraph"/>
              <w:ind w:left="14"/>
              <w:rPr>
                <w:sz w:val="21"/>
              </w:rPr>
            </w:pPr>
            <w:r>
              <w:rPr>
                <w:spacing w:val="-10"/>
                <w:sz w:val="21"/>
              </w:rPr>
              <w:t>6</w:t>
            </w:r>
          </w:p>
        </w:tc>
        <w:tc>
          <w:tcPr>
            <w:tcW w:w="710" w:type="dxa"/>
          </w:tcPr>
          <w:p w:rsidR="00593C34" w:rsidRDefault="00701CA7">
            <w:pPr>
              <w:pStyle w:val="TableParagraph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ind w:right="3"/>
              <w:rPr>
                <w:sz w:val="21"/>
              </w:rPr>
            </w:pPr>
            <w:r>
              <w:rPr>
                <w:spacing w:val="-10"/>
                <w:sz w:val="21"/>
              </w:rPr>
              <w:t>6</w:t>
            </w:r>
          </w:p>
        </w:tc>
        <w:tc>
          <w:tcPr>
            <w:tcW w:w="567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698" w:type="dxa"/>
          </w:tcPr>
          <w:p w:rsidR="00593C34" w:rsidRDefault="00701CA7">
            <w:pPr>
              <w:pStyle w:val="TableParagraph"/>
              <w:ind w:left="18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720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</w:tr>
      <w:tr w:rsidR="00593C34">
        <w:trPr>
          <w:trHeight w:val="311"/>
        </w:trPr>
        <w:tc>
          <w:tcPr>
            <w:tcW w:w="710" w:type="dxa"/>
            <w:vMerge/>
            <w:tcBorders>
              <w:top w:val="nil"/>
            </w:tcBorders>
          </w:tcPr>
          <w:p w:rsidR="00593C34" w:rsidRDefault="00593C34">
            <w:pPr>
              <w:rPr>
                <w:sz w:val="2"/>
                <w:szCs w:val="2"/>
              </w:rPr>
            </w:pPr>
          </w:p>
        </w:tc>
        <w:tc>
          <w:tcPr>
            <w:tcW w:w="1397" w:type="dxa"/>
          </w:tcPr>
          <w:p w:rsidR="00593C34" w:rsidRDefault="00701CA7">
            <w:pPr>
              <w:pStyle w:val="TableParagraph"/>
              <w:ind w:left="12"/>
              <w:rPr>
                <w:sz w:val="21"/>
              </w:rPr>
            </w:pPr>
            <w:r>
              <w:rPr>
                <w:spacing w:val="-2"/>
                <w:sz w:val="21"/>
              </w:rPr>
              <w:t>Meredekség</w:t>
            </w:r>
          </w:p>
        </w:tc>
        <w:tc>
          <w:tcPr>
            <w:tcW w:w="506" w:type="dxa"/>
          </w:tcPr>
          <w:p w:rsidR="00593C34" w:rsidRDefault="00701CA7">
            <w:pPr>
              <w:pStyle w:val="TableParagraph"/>
              <w:ind w:left="13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427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578" w:type="dxa"/>
          </w:tcPr>
          <w:p w:rsidR="00593C34" w:rsidRDefault="00701CA7">
            <w:pPr>
              <w:pStyle w:val="TableParagraph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ind w:left="13" w:right="3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849" w:type="dxa"/>
          </w:tcPr>
          <w:p w:rsidR="00593C34" w:rsidRDefault="00701CA7">
            <w:pPr>
              <w:pStyle w:val="TableParagraph"/>
              <w:ind w:left="14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  <w:tc>
          <w:tcPr>
            <w:tcW w:w="710" w:type="dxa"/>
          </w:tcPr>
          <w:p w:rsidR="00593C34" w:rsidRDefault="00701CA7">
            <w:pPr>
              <w:pStyle w:val="TableParagraph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ind w:right="3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567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  <w:tc>
          <w:tcPr>
            <w:tcW w:w="698" w:type="dxa"/>
          </w:tcPr>
          <w:p w:rsidR="00593C34" w:rsidRDefault="00701CA7">
            <w:pPr>
              <w:pStyle w:val="TableParagraph"/>
              <w:ind w:left="18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720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</w:tr>
      <w:tr w:rsidR="00593C34">
        <w:trPr>
          <w:trHeight w:val="311"/>
        </w:trPr>
        <w:tc>
          <w:tcPr>
            <w:tcW w:w="710" w:type="dxa"/>
            <w:vMerge w:val="restart"/>
          </w:tcPr>
          <w:p w:rsidR="00593C34" w:rsidRDefault="00701CA7">
            <w:pPr>
              <w:pStyle w:val="TableParagraph"/>
              <w:spacing w:before="197"/>
              <w:ind w:left="191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P10</w:t>
            </w:r>
          </w:p>
        </w:tc>
        <w:tc>
          <w:tcPr>
            <w:tcW w:w="1397" w:type="dxa"/>
          </w:tcPr>
          <w:p w:rsidR="00593C34" w:rsidRDefault="00701CA7">
            <w:pPr>
              <w:pStyle w:val="TableParagraph"/>
              <w:ind w:left="12" w:right="2"/>
              <w:rPr>
                <w:sz w:val="21"/>
              </w:rPr>
            </w:pPr>
            <w:r>
              <w:rPr>
                <w:spacing w:val="-2"/>
                <w:sz w:val="21"/>
              </w:rPr>
              <w:t>Sebesség</w:t>
            </w:r>
          </w:p>
        </w:tc>
        <w:tc>
          <w:tcPr>
            <w:tcW w:w="506" w:type="dxa"/>
          </w:tcPr>
          <w:p w:rsidR="00593C34" w:rsidRDefault="00701CA7">
            <w:pPr>
              <w:pStyle w:val="TableParagraph"/>
              <w:ind w:left="13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  <w:tc>
          <w:tcPr>
            <w:tcW w:w="427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578" w:type="dxa"/>
          </w:tcPr>
          <w:p w:rsidR="00593C34" w:rsidRDefault="00701CA7">
            <w:pPr>
              <w:pStyle w:val="TableParagraph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7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ind w:left="13" w:right="3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849" w:type="dxa"/>
          </w:tcPr>
          <w:p w:rsidR="00593C34" w:rsidRDefault="00701CA7">
            <w:pPr>
              <w:pStyle w:val="TableParagraph"/>
              <w:ind w:left="14"/>
              <w:rPr>
                <w:sz w:val="21"/>
              </w:rPr>
            </w:pPr>
            <w:r>
              <w:rPr>
                <w:spacing w:val="-10"/>
                <w:sz w:val="21"/>
              </w:rPr>
              <w:t>8</w:t>
            </w:r>
          </w:p>
        </w:tc>
        <w:tc>
          <w:tcPr>
            <w:tcW w:w="710" w:type="dxa"/>
          </w:tcPr>
          <w:p w:rsidR="00593C34" w:rsidRDefault="00701CA7">
            <w:pPr>
              <w:pStyle w:val="TableParagraph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6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ind w:right="3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567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  <w:tc>
          <w:tcPr>
            <w:tcW w:w="698" w:type="dxa"/>
          </w:tcPr>
          <w:p w:rsidR="00593C34" w:rsidRDefault="00701CA7">
            <w:pPr>
              <w:pStyle w:val="TableParagraph"/>
              <w:ind w:left="18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720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</w:tr>
      <w:tr w:rsidR="00593C34">
        <w:trPr>
          <w:trHeight w:val="311"/>
        </w:trPr>
        <w:tc>
          <w:tcPr>
            <w:tcW w:w="710" w:type="dxa"/>
            <w:vMerge/>
            <w:tcBorders>
              <w:top w:val="nil"/>
            </w:tcBorders>
          </w:tcPr>
          <w:p w:rsidR="00593C34" w:rsidRDefault="00593C34">
            <w:pPr>
              <w:rPr>
                <w:sz w:val="2"/>
                <w:szCs w:val="2"/>
              </w:rPr>
            </w:pPr>
          </w:p>
        </w:tc>
        <w:tc>
          <w:tcPr>
            <w:tcW w:w="1397" w:type="dxa"/>
          </w:tcPr>
          <w:p w:rsidR="00593C34" w:rsidRDefault="00701CA7">
            <w:pPr>
              <w:pStyle w:val="TableParagraph"/>
              <w:ind w:left="12"/>
              <w:rPr>
                <w:sz w:val="21"/>
              </w:rPr>
            </w:pPr>
            <w:r>
              <w:rPr>
                <w:spacing w:val="-2"/>
                <w:sz w:val="21"/>
              </w:rPr>
              <w:t>Meredekség</w:t>
            </w:r>
          </w:p>
        </w:tc>
        <w:tc>
          <w:tcPr>
            <w:tcW w:w="506" w:type="dxa"/>
          </w:tcPr>
          <w:p w:rsidR="00593C34" w:rsidRDefault="00701CA7">
            <w:pPr>
              <w:pStyle w:val="TableParagraph"/>
              <w:ind w:left="13"/>
              <w:rPr>
                <w:sz w:val="21"/>
              </w:rPr>
            </w:pPr>
            <w:r>
              <w:rPr>
                <w:spacing w:val="-10"/>
                <w:sz w:val="21"/>
              </w:rPr>
              <w:t>1</w:t>
            </w:r>
          </w:p>
        </w:tc>
        <w:tc>
          <w:tcPr>
            <w:tcW w:w="427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578" w:type="dxa"/>
          </w:tcPr>
          <w:p w:rsidR="00593C34" w:rsidRDefault="00701CA7">
            <w:pPr>
              <w:pStyle w:val="TableParagraph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6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ind w:left="13" w:right="3"/>
              <w:rPr>
                <w:sz w:val="21"/>
              </w:rPr>
            </w:pPr>
            <w:r>
              <w:rPr>
                <w:spacing w:val="-10"/>
                <w:sz w:val="21"/>
              </w:rPr>
              <w:t>8</w:t>
            </w:r>
          </w:p>
        </w:tc>
        <w:tc>
          <w:tcPr>
            <w:tcW w:w="849" w:type="dxa"/>
          </w:tcPr>
          <w:p w:rsidR="00593C34" w:rsidRDefault="00701CA7">
            <w:pPr>
              <w:pStyle w:val="TableParagraph"/>
              <w:ind w:left="14"/>
              <w:rPr>
                <w:sz w:val="21"/>
              </w:rPr>
            </w:pPr>
            <w:r>
              <w:rPr>
                <w:spacing w:val="-5"/>
                <w:sz w:val="21"/>
              </w:rPr>
              <w:t>12</w:t>
            </w:r>
          </w:p>
        </w:tc>
        <w:tc>
          <w:tcPr>
            <w:tcW w:w="710" w:type="dxa"/>
          </w:tcPr>
          <w:p w:rsidR="00593C34" w:rsidRDefault="00701CA7">
            <w:pPr>
              <w:pStyle w:val="TableParagraph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9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ind w:right="3"/>
              <w:rPr>
                <w:sz w:val="21"/>
              </w:rPr>
            </w:pPr>
            <w:r>
              <w:rPr>
                <w:spacing w:val="-5"/>
                <w:sz w:val="21"/>
              </w:rPr>
              <w:t>10</w:t>
            </w:r>
          </w:p>
        </w:tc>
        <w:tc>
          <w:tcPr>
            <w:tcW w:w="567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9</w:t>
            </w:r>
          </w:p>
        </w:tc>
        <w:tc>
          <w:tcPr>
            <w:tcW w:w="698" w:type="dxa"/>
          </w:tcPr>
          <w:p w:rsidR="00593C34" w:rsidRDefault="00701CA7">
            <w:pPr>
              <w:pStyle w:val="TableParagraph"/>
              <w:ind w:left="18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720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</w:tr>
      <w:tr w:rsidR="00593C34">
        <w:trPr>
          <w:trHeight w:val="311"/>
        </w:trPr>
        <w:tc>
          <w:tcPr>
            <w:tcW w:w="710" w:type="dxa"/>
            <w:vMerge w:val="restart"/>
          </w:tcPr>
          <w:p w:rsidR="00593C34" w:rsidRDefault="00701CA7">
            <w:pPr>
              <w:pStyle w:val="TableParagraph"/>
              <w:spacing w:before="199"/>
              <w:ind w:left="194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P11</w:t>
            </w:r>
          </w:p>
        </w:tc>
        <w:tc>
          <w:tcPr>
            <w:tcW w:w="1397" w:type="dxa"/>
          </w:tcPr>
          <w:p w:rsidR="00593C34" w:rsidRDefault="00701CA7">
            <w:pPr>
              <w:pStyle w:val="TableParagraph"/>
              <w:ind w:left="12" w:right="2"/>
              <w:rPr>
                <w:sz w:val="21"/>
              </w:rPr>
            </w:pPr>
            <w:r>
              <w:rPr>
                <w:spacing w:val="-2"/>
                <w:sz w:val="21"/>
              </w:rPr>
              <w:t>Sebesség</w:t>
            </w:r>
          </w:p>
        </w:tc>
        <w:tc>
          <w:tcPr>
            <w:tcW w:w="506" w:type="dxa"/>
          </w:tcPr>
          <w:p w:rsidR="00593C34" w:rsidRDefault="00701CA7">
            <w:pPr>
              <w:pStyle w:val="TableParagraph"/>
              <w:ind w:left="13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  <w:tc>
          <w:tcPr>
            <w:tcW w:w="427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578" w:type="dxa"/>
          </w:tcPr>
          <w:p w:rsidR="00593C34" w:rsidRDefault="00701CA7">
            <w:pPr>
              <w:pStyle w:val="TableParagraph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6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ind w:left="13" w:right="3"/>
              <w:rPr>
                <w:sz w:val="21"/>
              </w:rPr>
            </w:pPr>
            <w:r>
              <w:rPr>
                <w:spacing w:val="-10"/>
                <w:sz w:val="21"/>
              </w:rPr>
              <w:t>7</w:t>
            </w:r>
          </w:p>
        </w:tc>
        <w:tc>
          <w:tcPr>
            <w:tcW w:w="849" w:type="dxa"/>
          </w:tcPr>
          <w:p w:rsidR="00593C34" w:rsidRDefault="00701CA7">
            <w:pPr>
              <w:pStyle w:val="TableParagraph"/>
              <w:ind w:left="14"/>
              <w:rPr>
                <w:sz w:val="21"/>
              </w:rPr>
            </w:pPr>
            <w:r>
              <w:rPr>
                <w:spacing w:val="-10"/>
                <w:sz w:val="21"/>
              </w:rPr>
              <w:t>8</w:t>
            </w:r>
          </w:p>
        </w:tc>
        <w:tc>
          <w:tcPr>
            <w:tcW w:w="710" w:type="dxa"/>
          </w:tcPr>
          <w:p w:rsidR="00593C34" w:rsidRDefault="00701CA7">
            <w:pPr>
              <w:pStyle w:val="TableParagraph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9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ind w:right="3"/>
              <w:rPr>
                <w:sz w:val="21"/>
              </w:rPr>
            </w:pPr>
            <w:r>
              <w:rPr>
                <w:spacing w:val="-5"/>
                <w:sz w:val="21"/>
              </w:rPr>
              <w:t>10</w:t>
            </w:r>
          </w:p>
        </w:tc>
        <w:tc>
          <w:tcPr>
            <w:tcW w:w="567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698" w:type="dxa"/>
          </w:tcPr>
          <w:p w:rsidR="00593C34" w:rsidRDefault="00701CA7">
            <w:pPr>
              <w:pStyle w:val="TableParagraph"/>
              <w:ind w:left="18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720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</w:tr>
      <w:tr w:rsidR="00593C34">
        <w:trPr>
          <w:trHeight w:val="314"/>
        </w:trPr>
        <w:tc>
          <w:tcPr>
            <w:tcW w:w="710" w:type="dxa"/>
            <w:vMerge/>
            <w:tcBorders>
              <w:top w:val="nil"/>
            </w:tcBorders>
          </w:tcPr>
          <w:p w:rsidR="00593C34" w:rsidRDefault="00593C34">
            <w:pPr>
              <w:rPr>
                <w:sz w:val="2"/>
                <w:szCs w:val="2"/>
              </w:rPr>
            </w:pPr>
          </w:p>
        </w:tc>
        <w:tc>
          <w:tcPr>
            <w:tcW w:w="1397" w:type="dxa"/>
          </w:tcPr>
          <w:p w:rsidR="00593C34" w:rsidRDefault="00701CA7">
            <w:pPr>
              <w:pStyle w:val="TableParagraph"/>
              <w:spacing w:before="39"/>
              <w:ind w:left="12"/>
              <w:rPr>
                <w:sz w:val="21"/>
              </w:rPr>
            </w:pPr>
            <w:r>
              <w:rPr>
                <w:spacing w:val="-2"/>
                <w:sz w:val="21"/>
              </w:rPr>
              <w:t>Meredekség</w:t>
            </w:r>
          </w:p>
        </w:tc>
        <w:tc>
          <w:tcPr>
            <w:tcW w:w="506" w:type="dxa"/>
          </w:tcPr>
          <w:p w:rsidR="00593C34" w:rsidRDefault="00701CA7">
            <w:pPr>
              <w:pStyle w:val="TableParagraph"/>
              <w:spacing w:before="39"/>
              <w:ind w:left="13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427" w:type="dxa"/>
          </w:tcPr>
          <w:p w:rsidR="00593C34" w:rsidRDefault="00701CA7">
            <w:pPr>
              <w:pStyle w:val="TableParagraph"/>
              <w:spacing w:before="39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578" w:type="dxa"/>
          </w:tcPr>
          <w:p w:rsidR="00593C34" w:rsidRDefault="00701CA7">
            <w:pPr>
              <w:pStyle w:val="TableParagraph"/>
              <w:spacing w:before="39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6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spacing w:before="39"/>
              <w:ind w:left="13" w:right="3"/>
              <w:rPr>
                <w:sz w:val="21"/>
              </w:rPr>
            </w:pPr>
            <w:r>
              <w:rPr>
                <w:spacing w:val="-10"/>
                <w:sz w:val="21"/>
              </w:rPr>
              <w:t>8</w:t>
            </w:r>
          </w:p>
        </w:tc>
        <w:tc>
          <w:tcPr>
            <w:tcW w:w="849" w:type="dxa"/>
          </w:tcPr>
          <w:p w:rsidR="00593C34" w:rsidRDefault="00701CA7">
            <w:pPr>
              <w:pStyle w:val="TableParagraph"/>
              <w:spacing w:before="39"/>
              <w:ind w:left="14"/>
              <w:rPr>
                <w:sz w:val="21"/>
              </w:rPr>
            </w:pPr>
            <w:r>
              <w:rPr>
                <w:spacing w:val="-10"/>
                <w:sz w:val="21"/>
              </w:rPr>
              <w:t>6</w:t>
            </w:r>
          </w:p>
        </w:tc>
        <w:tc>
          <w:tcPr>
            <w:tcW w:w="710" w:type="dxa"/>
          </w:tcPr>
          <w:p w:rsidR="00593C34" w:rsidRDefault="00701CA7">
            <w:pPr>
              <w:pStyle w:val="TableParagraph"/>
              <w:spacing w:before="39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spacing w:before="39"/>
              <w:ind w:right="3"/>
              <w:rPr>
                <w:sz w:val="21"/>
              </w:rPr>
            </w:pPr>
            <w:r>
              <w:rPr>
                <w:spacing w:val="-10"/>
                <w:sz w:val="21"/>
              </w:rPr>
              <w:t>8</w:t>
            </w:r>
          </w:p>
        </w:tc>
        <w:tc>
          <w:tcPr>
            <w:tcW w:w="567" w:type="dxa"/>
          </w:tcPr>
          <w:p w:rsidR="00593C34" w:rsidRDefault="00701CA7">
            <w:pPr>
              <w:pStyle w:val="TableParagraph"/>
              <w:spacing w:before="39"/>
              <w:rPr>
                <w:sz w:val="21"/>
              </w:rPr>
            </w:pPr>
            <w:r>
              <w:rPr>
                <w:spacing w:val="-10"/>
                <w:sz w:val="21"/>
              </w:rPr>
              <w:t>7</w:t>
            </w:r>
          </w:p>
        </w:tc>
        <w:tc>
          <w:tcPr>
            <w:tcW w:w="698" w:type="dxa"/>
          </w:tcPr>
          <w:p w:rsidR="00593C34" w:rsidRDefault="00701CA7">
            <w:pPr>
              <w:pStyle w:val="TableParagraph"/>
              <w:spacing w:before="39"/>
              <w:ind w:left="18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720" w:type="dxa"/>
          </w:tcPr>
          <w:p w:rsidR="00593C34" w:rsidRDefault="00701CA7">
            <w:pPr>
              <w:pStyle w:val="TableParagraph"/>
              <w:spacing w:before="39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</w:tr>
      <w:tr w:rsidR="00593C34">
        <w:trPr>
          <w:trHeight w:val="311"/>
        </w:trPr>
        <w:tc>
          <w:tcPr>
            <w:tcW w:w="710" w:type="dxa"/>
            <w:vMerge w:val="restart"/>
          </w:tcPr>
          <w:p w:rsidR="00593C34" w:rsidRDefault="00701CA7">
            <w:pPr>
              <w:pStyle w:val="TableParagraph"/>
              <w:spacing w:before="198"/>
              <w:ind w:left="191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P12</w:t>
            </w:r>
          </w:p>
        </w:tc>
        <w:tc>
          <w:tcPr>
            <w:tcW w:w="1397" w:type="dxa"/>
          </w:tcPr>
          <w:p w:rsidR="00593C34" w:rsidRDefault="00701CA7">
            <w:pPr>
              <w:pStyle w:val="TableParagraph"/>
              <w:ind w:left="12" w:right="2"/>
              <w:rPr>
                <w:sz w:val="21"/>
              </w:rPr>
            </w:pPr>
            <w:r>
              <w:rPr>
                <w:spacing w:val="-2"/>
                <w:sz w:val="21"/>
              </w:rPr>
              <w:t>Sebesség</w:t>
            </w:r>
          </w:p>
        </w:tc>
        <w:tc>
          <w:tcPr>
            <w:tcW w:w="506" w:type="dxa"/>
          </w:tcPr>
          <w:p w:rsidR="00593C34" w:rsidRDefault="00701CA7">
            <w:pPr>
              <w:pStyle w:val="TableParagraph"/>
              <w:ind w:left="13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  <w:tc>
          <w:tcPr>
            <w:tcW w:w="427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578" w:type="dxa"/>
          </w:tcPr>
          <w:p w:rsidR="00593C34" w:rsidRDefault="00701CA7">
            <w:pPr>
              <w:pStyle w:val="TableParagraph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ind w:left="13" w:right="3"/>
              <w:rPr>
                <w:sz w:val="21"/>
              </w:rPr>
            </w:pPr>
            <w:r>
              <w:rPr>
                <w:spacing w:val="-10"/>
                <w:sz w:val="21"/>
              </w:rPr>
              <w:t>6</w:t>
            </w:r>
          </w:p>
        </w:tc>
        <w:tc>
          <w:tcPr>
            <w:tcW w:w="849" w:type="dxa"/>
          </w:tcPr>
          <w:p w:rsidR="00593C34" w:rsidRDefault="00701CA7">
            <w:pPr>
              <w:pStyle w:val="TableParagraph"/>
              <w:ind w:left="14"/>
              <w:rPr>
                <w:sz w:val="21"/>
              </w:rPr>
            </w:pPr>
            <w:r>
              <w:rPr>
                <w:spacing w:val="-10"/>
                <w:sz w:val="21"/>
              </w:rPr>
              <w:t>8</w:t>
            </w:r>
          </w:p>
        </w:tc>
        <w:tc>
          <w:tcPr>
            <w:tcW w:w="710" w:type="dxa"/>
          </w:tcPr>
          <w:p w:rsidR="00593C34" w:rsidRDefault="00701CA7">
            <w:pPr>
              <w:pStyle w:val="TableParagraph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6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ind w:right="3"/>
              <w:rPr>
                <w:sz w:val="21"/>
              </w:rPr>
            </w:pPr>
            <w:r>
              <w:rPr>
                <w:spacing w:val="-10"/>
                <w:sz w:val="21"/>
              </w:rPr>
              <w:t>9</w:t>
            </w:r>
          </w:p>
        </w:tc>
        <w:tc>
          <w:tcPr>
            <w:tcW w:w="567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6</w:t>
            </w:r>
          </w:p>
        </w:tc>
        <w:tc>
          <w:tcPr>
            <w:tcW w:w="698" w:type="dxa"/>
          </w:tcPr>
          <w:p w:rsidR="00593C34" w:rsidRDefault="00701CA7">
            <w:pPr>
              <w:pStyle w:val="TableParagraph"/>
              <w:ind w:left="18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720" w:type="dxa"/>
          </w:tcPr>
          <w:p w:rsidR="00593C34" w:rsidRDefault="00701CA7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</w:tr>
      <w:tr w:rsidR="00593C34">
        <w:trPr>
          <w:trHeight w:val="312"/>
        </w:trPr>
        <w:tc>
          <w:tcPr>
            <w:tcW w:w="710" w:type="dxa"/>
            <w:vMerge/>
            <w:tcBorders>
              <w:top w:val="nil"/>
            </w:tcBorders>
          </w:tcPr>
          <w:p w:rsidR="00593C34" w:rsidRDefault="00593C34">
            <w:pPr>
              <w:rPr>
                <w:sz w:val="2"/>
                <w:szCs w:val="2"/>
              </w:rPr>
            </w:pPr>
          </w:p>
        </w:tc>
        <w:tc>
          <w:tcPr>
            <w:tcW w:w="1397" w:type="dxa"/>
          </w:tcPr>
          <w:p w:rsidR="00593C34" w:rsidRDefault="00701CA7">
            <w:pPr>
              <w:pStyle w:val="TableParagraph"/>
              <w:spacing w:before="37"/>
              <w:ind w:left="12"/>
              <w:rPr>
                <w:sz w:val="21"/>
              </w:rPr>
            </w:pPr>
            <w:r>
              <w:rPr>
                <w:spacing w:val="-2"/>
                <w:sz w:val="21"/>
              </w:rPr>
              <w:t>Meredekség</w:t>
            </w:r>
          </w:p>
        </w:tc>
        <w:tc>
          <w:tcPr>
            <w:tcW w:w="506" w:type="dxa"/>
          </w:tcPr>
          <w:p w:rsidR="00593C34" w:rsidRDefault="00701CA7">
            <w:pPr>
              <w:pStyle w:val="TableParagraph"/>
              <w:spacing w:before="37"/>
              <w:ind w:left="13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427" w:type="dxa"/>
          </w:tcPr>
          <w:p w:rsidR="00593C34" w:rsidRDefault="00701CA7">
            <w:pPr>
              <w:pStyle w:val="TableParagraph"/>
              <w:spacing w:before="37"/>
              <w:rPr>
                <w:sz w:val="21"/>
              </w:rPr>
            </w:pPr>
            <w:r>
              <w:rPr>
                <w:spacing w:val="-10"/>
                <w:sz w:val="21"/>
              </w:rPr>
              <w:t>7</w:t>
            </w:r>
          </w:p>
        </w:tc>
        <w:tc>
          <w:tcPr>
            <w:tcW w:w="578" w:type="dxa"/>
          </w:tcPr>
          <w:p w:rsidR="00593C34" w:rsidRDefault="00701CA7">
            <w:pPr>
              <w:pStyle w:val="TableParagraph"/>
              <w:spacing w:before="37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spacing w:before="37"/>
              <w:ind w:left="13" w:right="3"/>
              <w:rPr>
                <w:sz w:val="21"/>
              </w:rPr>
            </w:pPr>
            <w:r>
              <w:rPr>
                <w:spacing w:val="-10"/>
                <w:sz w:val="21"/>
              </w:rPr>
              <w:t>8</w:t>
            </w:r>
          </w:p>
        </w:tc>
        <w:tc>
          <w:tcPr>
            <w:tcW w:w="849" w:type="dxa"/>
          </w:tcPr>
          <w:p w:rsidR="00593C34" w:rsidRDefault="00701CA7">
            <w:pPr>
              <w:pStyle w:val="TableParagraph"/>
              <w:spacing w:before="37"/>
              <w:ind w:left="14"/>
              <w:rPr>
                <w:sz w:val="21"/>
              </w:rPr>
            </w:pPr>
            <w:r>
              <w:rPr>
                <w:spacing w:val="-10"/>
                <w:sz w:val="21"/>
              </w:rPr>
              <w:t>6</w:t>
            </w:r>
          </w:p>
        </w:tc>
        <w:tc>
          <w:tcPr>
            <w:tcW w:w="710" w:type="dxa"/>
          </w:tcPr>
          <w:p w:rsidR="00593C34" w:rsidRDefault="00701CA7">
            <w:pPr>
              <w:pStyle w:val="TableParagraph"/>
              <w:spacing w:before="37"/>
              <w:ind w:left="10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708" w:type="dxa"/>
          </w:tcPr>
          <w:p w:rsidR="00593C34" w:rsidRDefault="00701CA7">
            <w:pPr>
              <w:pStyle w:val="TableParagraph"/>
              <w:spacing w:before="37"/>
              <w:ind w:right="3"/>
              <w:rPr>
                <w:sz w:val="21"/>
              </w:rPr>
            </w:pPr>
            <w:r>
              <w:rPr>
                <w:spacing w:val="-10"/>
                <w:sz w:val="21"/>
              </w:rPr>
              <w:t>9</w:t>
            </w:r>
          </w:p>
        </w:tc>
        <w:tc>
          <w:tcPr>
            <w:tcW w:w="567" w:type="dxa"/>
          </w:tcPr>
          <w:p w:rsidR="00593C34" w:rsidRDefault="00701CA7">
            <w:pPr>
              <w:pStyle w:val="TableParagraph"/>
              <w:spacing w:before="37"/>
              <w:rPr>
                <w:sz w:val="21"/>
              </w:rPr>
            </w:pPr>
            <w:r>
              <w:rPr>
                <w:spacing w:val="-5"/>
                <w:sz w:val="21"/>
              </w:rPr>
              <w:t>10</w:t>
            </w:r>
          </w:p>
        </w:tc>
        <w:tc>
          <w:tcPr>
            <w:tcW w:w="698" w:type="dxa"/>
          </w:tcPr>
          <w:p w:rsidR="00593C34" w:rsidRDefault="00701CA7">
            <w:pPr>
              <w:pStyle w:val="TableParagraph"/>
              <w:spacing w:before="37"/>
              <w:ind w:left="18"/>
              <w:rPr>
                <w:sz w:val="21"/>
              </w:rPr>
            </w:pPr>
            <w:r>
              <w:rPr>
                <w:spacing w:val="-10"/>
                <w:sz w:val="21"/>
              </w:rPr>
              <w:t>6</w:t>
            </w:r>
          </w:p>
        </w:tc>
        <w:tc>
          <w:tcPr>
            <w:tcW w:w="720" w:type="dxa"/>
          </w:tcPr>
          <w:p w:rsidR="00593C34" w:rsidRDefault="00701CA7">
            <w:pPr>
              <w:pStyle w:val="TableParagraph"/>
              <w:spacing w:before="37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</w:tr>
    </w:tbl>
    <w:p w:rsidR="00593C34" w:rsidRDefault="00701CA7">
      <w:pPr>
        <w:spacing w:before="179"/>
        <w:ind w:left="679"/>
        <w:rPr>
          <w:b/>
          <w:sz w:val="28"/>
        </w:rPr>
      </w:pPr>
      <w:r>
        <w:rPr>
          <w:b/>
          <w:spacing w:val="-2"/>
          <w:sz w:val="28"/>
        </w:rPr>
        <w:t>Hibakódok</w:t>
      </w:r>
    </w:p>
    <w:p w:rsidR="00593C34" w:rsidRDefault="00593C34">
      <w:pPr>
        <w:pStyle w:val="Szvegtrzs"/>
        <w:spacing w:before="1"/>
        <w:rPr>
          <w:b/>
          <w:sz w:val="13"/>
        </w:rPr>
      </w:pPr>
    </w:p>
    <w:tbl>
      <w:tblPr>
        <w:tblStyle w:val="TableNormal"/>
        <w:tblW w:w="0" w:type="auto"/>
        <w:tblInd w:w="8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579"/>
        <w:gridCol w:w="2496"/>
        <w:gridCol w:w="5643"/>
      </w:tblGrid>
      <w:tr w:rsidR="00593C34">
        <w:trPr>
          <w:trHeight w:val="393"/>
        </w:trPr>
        <w:tc>
          <w:tcPr>
            <w:tcW w:w="1579" w:type="dxa"/>
          </w:tcPr>
          <w:p w:rsidR="00593C34" w:rsidRDefault="00701CA7">
            <w:pPr>
              <w:pStyle w:val="TableParagraph"/>
              <w:spacing w:before="29"/>
              <w:ind w:left="110"/>
              <w:jc w:val="left"/>
            </w:pPr>
            <w:r>
              <w:rPr>
                <w:spacing w:val="-2"/>
              </w:rPr>
              <w:t>Hibakód</w:t>
            </w:r>
          </w:p>
        </w:tc>
        <w:tc>
          <w:tcPr>
            <w:tcW w:w="2496" w:type="dxa"/>
          </w:tcPr>
          <w:p w:rsidR="00593C34" w:rsidRDefault="00701CA7">
            <w:pPr>
              <w:pStyle w:val="TableParagraph"/>
              <w:spacing w:before="75"/>
              <w:ind w:left="107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Leírás</w:t>
            </w:r>
          </w:p>
        </w:tc>
        <w:tc>
          <w:tcPr>
            <w:tcW w:w="5643" w:type="dxa"/>
          </w:tcPr>
          <w:p w:rsidR="00593C34" w:rsidRDefault="00701CA7">
            <w:pPr>
              <w:pStyle w:val="TableParagraph"/>
              <w:spacing w:before="75"/>
              <w:ind w:left="110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Megoldás</w:t>
            </w:r>
          </w:p>
        </w:tc>
      </w:tr>
      <w:tr w:rsidR="00593C34">
        <w:trPr>
          <w:trHeight w:val="1991"/>
        </w:trPr>
        <w:tc>
          <w:tcPr>
            <w:tcW w:w="1579" w:type="dxa"/>
          </w:tcPr>
          <w:p w:rsidR="00593C34" w:rsidRDefault="00593C34">
            <w:pPr>
              <w:pStyle w:val="TableParagraph"/>
              <w:spacing w:before="0"/>
              <w:ind w:left="0"/>
              <w:jc w:val="left"/>
              <w:rPr>
                <w:b/>
                <w:sz w:val="24"/>
              </w:rPr>
            </w:pPr>
          </w:p>
          <w:p w:rsidR="00593C34" w:rsidRDefault="00593C34">
            <w:pPr>
              <w:pStyle w:val="TableParagraph"/>
              <w:spacing w:before="0"/>
              <w:ind w:left="0"/>
              <w:jc w:val="left"/>
              <w:rPr>
                <w:b/>
                <w:sz w:val="24"/>
              </w:rPr>
            </w:pPr>
          </w:p>
          <w:p w:rsidR="00593C34" w:rsidRDefault="00593C34">
            <w:pPr>
              <w:pStyle w:val="TableParagraph"/>
              <w:spacing w:before="27"/>
              <w:ind w:left="0"/>
              <w:jc w:val="left"/>
              <w:rPr>
                <w:b/>
                <w:sz w:val="24"/>
              </w:rPr>
            </w:pPr>
          </w:p>
          <w:p w:rsidR="00593C34" w:rsidRDefault="00701CA7">
            <w:pPr>
              <w:pStyle w:val="TableParagraph"/>
              <w:spacing w:before="1"/>
              <w:ind w:left="0" w:right="643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E1</w:t>
            </w:r>
          </w:p>
        </w:tc>
        <w:tc>
          <w:tcPr>
            <w:tcW w:w="2496" w:type="dxa"/>
          </w:tcPr>
          <w:p w:rsidR="00593C34" w:rsidRDefault="00701CA7">
            <w:pPr>
              <w:pStyle w:val="TableParagraph"/>
              <w:spacing w:before="75" w:line="309" w:lineRule="auto"/>
              <w:ind w:left="107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Kommunikációs </w:t>
            </w:r>
            <w:r>
              <w:rPr>
                <w:sz w:val="21"/>
              </w:rPr>
              <w:t>rendellenesség: a bekapcsoláskor az alsó vezérlő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és</w:t>
            </w:r>
            <w:r>
              <w:rPr>
                <w:spacing w:val="-10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konzol</w:t>
            </w:r>
            <w:r>
              <w:rPr>
                <w:spacing w:val="-10"/>
                <w:sz w:val="21"/>
              </w:rPr>
              <w:t xml:space="preserve"> </w:t>
            </w:r>
            <w:r>
              <w:rPr>
                <w:sz w:val="21"/>
              </w:rPr>
              <w:t>közötti kapcsolati rendellenesség.</w:t>
            </w:r>
          </w:p>
        </w:tc>
        <w:tc>
          <w:tcPr>
            <w:tcW w:w="5643" w:type="dxa"/>
          </w:tcPr>
          <w:p w:rsidR="00593C34" w:rsidRDefault="00701CA7">
            <w:pPr>
              <w:pStyle w:val="TableParagraph"/>
              <w:spacing w:before="75"/>
              <w:ind w:left="110"/>
              <w:jc w:val="left"/>
              <w:rPr>
                <w:sz w:val="21"/>
              </w:rPr>
            </w:pPr>
            <w:r>
              <w:rPr>
                <w:sz w:val="21"/>
              </w:rPr>
              <w:t>Lehetséges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ok:</w:t>
            </w:r>
          </w:p>
          <w:p w:rsidR="00593C34" w:rsidRDefault="00701CA7">
            <w:pPr>
              <w:pStyle w:val="TableParagraph"/>
              <w:spacing w:before="42" w:line="310" w:lineRule="atLeast"/>
              <w:ind w:left="110" w:right="142"/>
              <w:jc w:val="left"/>
              <w:rPr>
                <w:sz w:val="21"/>
              </w:rPr>
            </w:pPr>
            <w:r>
              <w:rPr>
                <w:sz w:val="21"/>
              </w:rPr>
              <w:t>Az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alsó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vezérlő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és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konzol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közötti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kommunikáció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blokkolva van, ellenőrizze a vezérlő és a konzol közötti minden egyes csatlakozást, győződjön meg arról, hogy minden egyes csatlakozó teljesen jól illeszkedik. Ellenőrizze a csatlakozóvezetéket, cserélje ki, ha sérült.</w:t>
            </w:r>
          </w:p>
        </w:tc>
      </w:tr>
      <w:tr w:rsidR="00593C34">
        <w:trPr>
          <w:trHeight w:val="2071"/>
        </w:trPr>
        <w:tc>
          <w:tcPr>
            <w:tcW w:w="1579" w:type="dxa"/>
          </w:tcPr>
          <w:p w:rsidR="00593C34" w:rsidRDefault="00593C34">
            <w:pPr>
              <w:pStyle w:val="TableParagraph"/>
              <w:spacing w:before="0"/>
              <w:ind w:left="0"/>
              <w:jc w:val="left"/>
              <w:rPr>
                <w:b/>
                <w:sz w:val="24"/>
              </w:rPr>
            </w:pPr>
          </w:p>
          <w:p w:rsidR="00593C34" w:rsidRDefault="00593C34">
            <w:pPr>
              <w:pStyle w:val="TableParagraph"/>
              <w:spacing w:before="0"/>
              <w:ind w:left="0"/>
              <w:jc w:val="left"/>
              <w:rPr>
                <w:b/>
                <w:sz w:val="24"/>
              </w:rPr>
            </w:pPr>
          </w:p>
          <w:p w:rsidR="00593C34" w:rsidRDefault="00593C34">
            <w:pPr>
              <w:pStyle w:val="TableParagraph"/>
              <w:spacing w:before="69"/>
              <w:ind w:left="0"/>
              <w:jc w:val="left"/>
              <w:rPr>
                <w:b/>
                <w:sz w:val="24"/>
              </w:rPr>
            </w:pPr>
          </w:p>
          <w:p w:rsidR="00593C34" w:rsidRDefault="00701CA7">
            <w:pPr>
              <w:pStyle w:val="TableParagraph"/>
              <w:spacing w:before="0"/>
              <w:ind w:left="0" w:right="643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E2</w:t>
            </w:r>
          </w:p>
        </w:tc>
        <w:tc>
          <w:tcPr>
            <w:tcW w:w="2496" w:type="dxa"/>
          </w:tcPr>
          <w:p w:rsidR="00593C34" w:rsidRDefault="00593C34">
            <w:pPr>
              <w:pStyle w:val="TableParagraph"/>
              <w:spacing w:before="0"/>
              <w:ind w:left="0"/>
              <w:jc w:val="left"/>
              <w:rPr>
                <w:b/>
                <w:sz w:val="21"/>
              </w:rPr>
            </w:pPr>
          </w:p>
          <w:p w:rsidR="00593C34" w:rsidRDefault="00593C34">
            <w:pPr>
              <w:pStyle w:val="TableParagraph"/>
              <w:spacing w:before="0"/>
              <w:ind w:left="0"/>
              <w:jc w:val="left"/>
              <w:rPr>
                <w:b/>
                <w:sz w:val="21"/>
              </w:rPr>
            </w:pPr>
          </w:p>
          <w:p w:rsidR="00593C34" w:rsidRDefault="00593C34">
            <w:pPr>
              <w:pStyle w:val="TableParagraph"/>
              <w:spacing w:before="56"/>
              <w:ind w:left="0"/>
              <w:jc w:val="left"/>
              <w:rPr>
                <w:b/>
                <w:sz w:val="21"/>
              </w:rPr>
            </w:pPr>
          </w:p>
          <w:p w:rsidR="00593C34" w:rsidRDefault="00701CA7">
            <w:pPr>
              <w:pStyle w:val="TableParagraph"/>
              <w:spacing w:before="0"/>
              <w:ind w:left="107"/>
              <w:jc w:val="left"/>
              <w:rPr>
                <w:sz w:val="21"/>
              </w:rPr>
            </w:pPr>
            <w:r>
              <w:rPr>
                <w:sz w:val="21"/>
              </w:rPr>
              <w:t>Nincs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jel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-2"/>
                <w:sz w:val="21"/>
              </w:rPr>
              <w:t xml:space="preserve"> motortól.</w:t>
            </w:r>
          </w:p>
        </w:tc>
        <w:tc>
          <w:tcPr>
            <w:tcW w:w="5643" w:type="dxa"/>
          </w:tcPr>
          <w:p w:rsidR="00593C34" w:rsidRDefault="00701CA7">
            <w:pPr>
              <w:pStyle w:val="TableParagraph"/>
              <w:spacing w:before="75"/>
              <w:ind w:left="110"/>
              <w:jc w:val="left"/>
              <w:rPr>
                <w:sz w:val="21"/>
              </w:rPr>
            </w:pPr>
            <w:r>
              <w:rPr>
                <w:sz w:val="21"/>
              </w:rPr>
              <w:t>Lehetséges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ok:</w:t>
            </w:r>
          </w:p>
          <w:p w:rsidR="00593C34" w:rsidRDefault="00701CA7">
            <w:pPr>
              <w:pStyle w:val="TableParagraph"/>
              <w:spacing w:before="111" w:line="309" w:lineRule="auto"/>
              <w:ind w:left="110" w:right="142"/>
              <w:jc w:val="left"/>
              <w:rPr>
                <w:sz w:val="21"/>
              </w:rPr>
            </w:pPr>
            <w:r>
              <w:rPr>
                <w:sz w:val="21"/>
              </w:rPr>
              <w:t xml:space="preserve">Ellenőrizze, hogy a motor és a </w:t>
            </w:r>
            <w:proofErr w:type="spellStart"/>
            <w:r>
              <w:rPr>
                <w:sz w:val="21"/>
              </w:rPr>
              <w:t>meghajtópanel</w:t>
            </w:r>
            <w:proofErr w:type="spellEnd"/>
            <w:r>
              <w:rPr>
                <w:sz w:val="21"/>
              </w:rPr>
              <w:t xml:space="preserve"> közötti kábel jól van-e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csatlakoztatva,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vagy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sem,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ha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nincs,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csatlakoztassa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ismét.</w:t>
            </w:r>
          </w:p>
          <w:p w:rsidR="00593C34" w:rsidRDefault="00701CA7">
            <w:pPr>
              <w:pStyle w:val="TableParagraph"/>
              <w:spacing w:before="42" w:line="309" w:lineRule="auto"/>
              <w:ind w:left="110"/>
              <w:jc w:val="left"/>
              <w:rPr>
                <w:sz w:val="21"/>
              </w:rPr>
            </w:pPr>
            <w:r>
              <w:rPr>
                <w:sz w:val="21"/>
              </w:rPr>
              <w:t>Ellenőrizze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motorkábelt,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hogy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nem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sérült-e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meg,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vagy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nincs-e égett szaga, ha igen, cserélje ki a motort.</w:t>
            </w:r>
          </w:p>
        </w:tc>
      </w:tr>
      <w:tr w:rsidR="00593C34">
        <w:trPr>
          <w:trHeight w:val="3242"/>
        </w:trPr>
        <w:tc>
          <w:tcPr>
            <w:tcW w:w="1579" w:type="dxa"/>
          </w:tcPr>
          <w:p w:rsidR="00593C34" w:rsidRDefault="00593C34">
            <w:pPr>
              <w:pStyle w:val="TableParagraph"/>
              <w:spacing w:before="0"/>
              <w:ind w:left="0"/>
              <w:jc w:val="left"/>
              <w:rPr>
                <w:b/>
                <w:sz w:val="24"/>
              </w:rPr>
            </w:pPr>
          </w:p>
          <w:p w:rsidR="00593C34" w:rsidRDefault="00593C34">
            <w:pPr>
              <w:pStyle w:val="TableParagraph"/>
              <w:spacing w:before="0"/>
              <w:ind w:left="0"/>
              <w:jc w:val="left"/>
              <w:rPr>
                <w:b/>
                <w:sz w:val="24"/>
              </w:rPr>
            </w:pPr>
          </w:p>
          <w:p w:rsidR="00593C34" w:rsidRDefault="00593C34">
            <w:pPr>
              <w:pStyle w:val="TableParagraph"/>
              <w:spacing w:before="0"/>
              <w:ind w:left="0"/>
              <w:jc w:val="left"/>
              <w:rPr>
                <w:b/>
                <w:sz w:val="24"/>
              </w:rPr>
            </w:pPr>
          </w:p>
          <w:p w:rsidR="00593C34" w:rsidRDefault="00593C34">
            <w:pPr>
              <w:pStyle w:val="TableParagraph"/>
              <w:spacing w:before="0"/>
              <w:ind w:left="0"/>
              <w:jc w:val="left"/>
              <w:rPr>
                <w:b/>
                <w:sz w:val="24"/>
              </w:rPr>
            </w:pPr>
          </w:p>
          <w:p w:rsidR="00593C34" w:rsidRDefault="00593C34">
            <w:pPr>
              <w:pStyle w:val="TableParagraph"/>
              <w:spacing w:before="102"/>
              <w:ind w:left="0"/>
              <w:jc w:val="left"/>
              <w:rPr>
                <w:b/>
                <w:sz w:val="24"/>
              </w:rPr>
            </w:pPr>
          </w:p>
          <w:p w:rsidR="00593C34" w:rsidRDefault="00701CA7">
            <w:pPr>
              <w:pStyle w:val="TableParagraph"/>
              <w:spacing w:before="1"/>
              <w:ind w:left="0" w:right="643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E5</w:t>
            </w:r>
          </w:p>
        </w:tc>
        <w:tc>
          <w:tcPr>
            <w:tcW w:w="2496" w:type="dxa"/>
          </w:tcPr>
          <w:p w:rsidR="00593C34" w:rsidRDefault="00701CA7">
            <w:pPr>
              <w:pStyle w:val="TableParagraph"/>
              <w:spacing w:before="75"/>
              <w:ind w:left="107"/>
              <w:jc w:val="left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Túláramvédelem</w:t>
            </w:r>
            <w:proofErr w:type="spellEnd"/>
            <w:r>
              <w:rPr>
                <w:spacing w:val="-2"/>
                <w:sz w:val="21"/>
              </w:rPr>
              <w:t>:</w:t>
            </w:r>
          </w:p>
          <w:p w:rsidR="00593C34" w:rsidRDefault="00701CA7">
            <w:pPr>
              <w:pStyle w:val="TableParagraph"/>
              <w:spacing w:before="113" w:line="309" w:lineRule="auto"/>
              <w:ind w:left="107" w:right="78"/>
              <w:jc w:val="left"/>
              <w:rPr>
                <w:sz w:val="21"/>
              </w:rPr>
            </w:pPr>
            <w:r>
              <w:rPr>
                <w:sz w:val="21"/>
              </w:rPr>
              <w:t>Az alsó vezérlő 3 másodpercnél hosszabb ideig érzékeli, hogy az áram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meghaladja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6A-t.</w:t>
            </w:r>
          </w:p>
        </w:tc>
        <w:tc>
          <w:tcPr>
            <w:tcW w:w="5643" w:type="dxa"/>
          </w:tcPr>
          <w:p w:rsidR="00593C34" w:rsidRDefault="00701CA7">
            <w:pPr>
              <w:pStyle w:val="TableParagraph"/>
              <w:spacing w:before="75"/>
              <w:ind w:left="110"/>
              <w:jc w:val="left"/>
              <w:rPr>
                <w:sz w:val="21"/>
              </w:rPr>
            </w:pPr>
            <w:r>
              <w:rPr>
                <w:sz w:val="21"/>
              </w:rPr>
              <w:t>Lehetséges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ok:</w:t>
            </w:r>
          </w:p>
          <w:p w:rsidR="00593C34" w:rsidRDefault="00701CA7">
            <w:pPr>
              <w:pStyle w:val="TableParagraph"/>
              <w:spacing w:before="113" w:line="309" w:lineRule="auto"/>
              <w:ind w:left="110" w:right="142"/>
              <w:jc w:val="left"/>
              <w:rPr>
                <w:sz w:val="21"/>
              </w:rPr>
            </w:pPr>
            <w:r>
              <w:rPr>
                <w:sz w:val="21"/>
              </w:rPr>
              <w:t>A túlterhelés túlzott áramhoz vezet, és a rendszer önvédelemi célból leáll, vagy a futópad valamelyik része beragadt, ami a motor leállását okozza. Állítsa be a futópadot és indítsa újra. Ellenőrizze, hogy a motor működése közben túláramoltatás hangja vagy</w:t>
            </w:r>
            <w:r>
              <w:rPr>
                <w:sz w:val="21"/>
              </w:rPr>
              <w:t xml:space="preserve"> égett szaga van-e, ha igen, cserélje ki a motort; ellenőrizze, hogy a vezérlőnek van-e égett szaga, ha igen, cserélje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ki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vezérlőt;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ellenőrizze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tápfeszültséget,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ha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nem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felel meg vagy a specifikációk alatt van, használja a megfelelő</w:t>
            </w:r>
          </w:p>
          <w:p w:rsidR="00593C34" w:rsidRDefault="00701CA7">
            <w:pPr>
              <w:pStyle w:val="TableParagraph"/>
              <w:spacing w:before="5"/>
              <w:ind w:left="110"/>
              <w:jc w:val="left"/>
              <w:rPr>
                <w:sz w:val="21"/>
              </w:rPr>
            </w:pPr>
            <w:r>
              <w:rPr>
                <w:sz w:val="21"/>
              </w:rPr>
              <w:t>feszültséget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gép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ú</w:t>
            </w:r>
            <w:r>
              <w:rPr>
                <w:sz w:val="21"/>
              </w:rPr>
              <w:t>jbóli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teszteléséhez.</w:t>
            </w:r>
          </w:p>
        </w:tc>
      </w:tr>
    </w:tbl>
    <w:p w:rsidR="00593C34" w:rsidRDefault="00593C34">
      <w:pPr>
        <w:rPr>
          <w:sz w:val="21"/>
        </w:rPr>
        <w:sectPr w:rsidR="00593C34">
          <w:type w:val="continuous"/>
          <w:pgSz w:w="11910" w:h="16840"/>
          <w:pgMar w:top="780" w:right="460" w:bottom="1380" w:left="720" w:header="0" w:footer="1169" w:gutter="0"/>
          <w:cols w:space="708"/>
        </w:sectPr>
      </w:pPr>
    </w:p>
    <w:tbl>
      <w:tblPr>
        <w:tblStyle w:val="TableNormal"/>
        <w:tblW w:w="0" w:type="auto"/>
        <w:tblInd w:w="8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579"/>
        <w:gridCol w:w="2496"/>
        <w:gridCol w:w="5643"/>
      </w:tblGrid>
      <w:tr w:rsidR="00593C34">
        <w:trPr>
          <w:trHeight w:val="2263"/>
        </w:trPr>
        <w:tc>
          <w:tcPr>
            <w:tcW w:w="1579" w:type="dxa"/>
          </w:tcPr>
          <w:p w:rsidR="00593C34" w:rsidRDefault="00593C34">
            <w:pPr>
              <w:pStyle w:val="TableParagraph"/>
              <w:spacing w:before="0"/>
              <w:ind w:left="0"/>
              <w:jc w:val="left"/>
              <w:rPr>
                <w:b/>
                <w:sz w:val="24"/>
              </w:rPr>
            </w:pPr>
          </w:p>
          <w:p w:rsidR="00593C34" w:rsidRDefault="00593C34">
            <w:pPr>
              <w:pStyle w:val="TableParagraph"/>
              <w:spacing w:before="0"/>
              <w:ind w:left="0"/>
              <w:jc w:val="left"/>
              <w:rPr>
                <w:b/>
                <w:sz w:val="24"/>
              </w:rPr>
            </w:pPr>
          </w:p>
          <w:p w:rsidR="00593C34" w:rsidRDefault="00593C34">
            <w:pPr>
              <w:pStyle w:val="TableParagraph"/>
              <w:spacing w:before="165"/>
              <w:ind w:left="0"/>
              <w:jc w:val="left"/>
              <w:rPr>
                <w:b/>
                <w:sz w:val="24"/>
              </w:rPr>
            </w:pPr>
          </w:p>
          <w:p w:rsidR="00593C34" w:rsidRDefault="00701CA7">
            <w:pPr>
              <w:pStyle w:val="TableParagraph"/>
              <w:spacing w:before="0"/>
              <w:ind w:left="11"/>
              <w:rPr>
                <w:sz w:val="24"/>
              </w:rPr>
            </w:pPr>
            <w:r>
              <w:rPr>
                <w:spacing w:val="-5"/>
                <w:sz w:val="24"/>
              </w:rPr>
              <w:t>E6</w:t>
            </w:r>
          </w:p>
        </w:tc>
        <w:tc>
          <w:tcPr>
            <w:tcW w:w="2496" w:type="dxa"/>
          </w:tcPr>
          <w:p w:rsidR="00593C34" w:rsidRDefault="00701CA7">
            <w:pPr>
              <w:pStyle w:val="TableParagraph"/>
              <w:spacing w:before="75" w:line="309" w:lineRule="auto"/>
              <w:ind w:left="107" w:right="78"/>
              <w:jc w:val="left"/>
              <w:rPr>
                <w:sz w:val="21"/>
              </w:rPr>
            </w:pPr>
            <w:r>
              <w:rPr>
                <w:sz w:val="21"/>
              </w:rPr>
              <w:t xml:space="preserve">Túlfeszültség elleni védelem: a tápellátás feszültségének vagy a motor </w:t>
            </w:r>
            <w:proofErr w:type="spellStart"/>
            <w:r>
              <w:rPr>
                <w:sz w:val="21"/>
              </w:rPr>
              <w:t>abnormalitása</w:t>
            </w:r>
            <w:proofErr w:type="spellEnd"/>
            <w:r>
              <w:rPr>
                <w:sz w:val="21"/>
              </w:rPr>
              <w:t xml:space="preserve"> okozhatja az áramkör hibáját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>motor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meghajtása</w:t>
            </w:r>
          </w:p>
          <w:p w:rsidR="00593C34" w:rsidRDefault="00701CA7">
            <w:pPr>
              <w:pStyle w:val="TableParagraph"/>
              <w:spacing w:before="3"/>
              <w:ind w:left="107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közben.</w:t>
            </w:r>
          </w:p>
        </w:tc>
        <w:tc>
          <w:tcPr>
            <w:tcW w:w="5643" w:type="dxa"/>
          </w:tcPr>
          <w:p w:rsidR="00593C34" w:rsidRDefault="00701CA7">
            <w:pPr>
              <w:pStyle w:val="TableParagraph"/>
              <w:spacing w:before="75"/>
              <w:ind w:left="110"/>
              <w:jc w:val="left"/>
              <w:rPr>
                <w:sz w:val="21"/>
              </w:rPr>
            </w:pPr>
            <w:r>
              <w:rPr>
                <w:sz w:val="21"/>
              </w:rPr>
              <w:t>Lehetséges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ok:</w:t>
            </w:r>
          </w:p>
          <w:p w:rsidR="00593C34" w:rsidRDefault="00701CA7">
            <w:pPr>
              <w:pStyle w:val="TableParagraph"/>
              <w:spacing w:before="111" w:line="292" w:lineRule="auto"/>
              <w:ind w:left="110"/>
              <w:jc w:val="left"/>
              <w:rPr>
                <w:sz w:val="21"/>
              </w:rPr>
            </w:pPr>
            <w:r>
              <w:rPr>
                <w:sz w:val="21"/>
              </w:rPr>
              <w:t xml:space="preserve">Ellenőrizze, hogy a tápfeszültség 50% </w:t>
            </w:r>
            <w:proofErr w:type="spellStart"/>
            <w:r>
              <w:rPr>
                <w:sz w:val="21"/>
              </w:rPr>
              <w:t>-kal</w:t>
            </w:r>
            <w:proofErr w:type="spellEnd"/>
            <w:r>
              <w:rPr>
                <w:sz w:val="21"/>
              </w:rPr>
              <w:t xml:space="preserve"> alacsonyabb-e a normál feszültségnél</w:t>
            </w:r>
            <w:r>
              <w:rPr>
                <w:spacing w:val="40"/>
                <w:sz w:val="21"/>
              </w:rPr>
              <w:t xml:space="preserve"> </w:t>
            </w:r>
            <w:r>
              <w:rPr>
                <w:rFonts w:ascii="SimSun" w:eastAsia="SimSun" w:hAnsi="SimSun"/>
                <w:sz w:val="21"/>
              </w:rPr>
              <w:t>；</w:t>
            </w:r>
            <w:r>
              <w:rPr>
                <w:sz w:val="21"/>
              </w:rPr>
              <w:t xml:space="preserve">használja a megfelelő feszültséget, és </w:t>
            </w:r>
            <w:proofErr w:type="gramStart"/>
            <w:r>
              <w:rPr>
                <w:sz w:val="21"/>
              </w:rPr>
              <w:t>tesztelje</w:t>
            </w:r>
            <w:proofErr w:type="gramEnd"/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újra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gépet</w:t>
            </w:r>
            <w:r>
              <w:rPr>
                <w:rFonts w:ascii="SimSun" w:eastAsia="SimSun" w:hAnsi="SimSun"/>
                <w:sz w:val="21"/>
              </w:rPr>
              <w:t>；</w:t>
            </w:r>
            <w:r>
              <w:rPr>
                <w:sz w:val="21"/>
              </w:rPr>
              <w:t>ellenőrizze,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hogy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az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alsó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vezérlőnek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égett szaga van-e, ha igen, cserélje ki a vezérlőt; Ellenőrizze, hogy a motor és az alsó vezérlő közötti motorkábel jól csatlakozik-e.</w:t>
            </w:r>
          </w:p>
        </w:tc>
      </w:tr>
      <w:tr w:rsidR="00593C34">
        <w:trPr>
          <w:trHeight w:val="393"/>
        </w:trPr>
        <w:tc>
          <w:tcPr>
            <w:tcW w:w="1579" w:type="dxa"/>
          </w:tcPr>
          <w:p w:rsidR="00593C34" w:rsidRDefault="00701CA7">
            <w:pPr>
              <w:pStyle w:val="TableParagraph"/>
              <w:spacing w:before="56"/>
              <w:ind w:left="11"/>
              <w:rPr>
                <w:sz w:val="24"/>
              </w:rPr>
            </w:pPr>
            <w:r>
              <w:rPr>
                <w:spacing w:val="-5"/>
                <w:sz w:val="24"/>
              </w:rPr>
              <w:t>E7</w:t>
            </w:r>
          </w:p>
        </w:tc>
        <w:tc>
          <w:tcPr>
            <w:tcW w:w="2496" w:type="dxa"/>
          </w:tcPr>
          <w:p w:rsidR="00593C34" w:rsidRDefault="00701CA7">
            <w:pPr>
              <w:pStyle w:val="TableParagraph"/>
              <w:spacing w:before="75"/>
              <w:ind w:left="107"/>
              <w:jc w:val="left"/>
              <w:rPr>
                <w:sz w:val="21"/>
              </w:rPr>
            </w:pPr>
            <w:r>
              <w:rPr>
                <w:sz w:val="21"/>
              </w:rPr>
              <w:t>Nincs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biztonsági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kulcs</w:t>
            </w:r>
          </w:p>
        </w:tc>
        <w:tc>
          <w:tcPr>
            <w:tcW w:w="5643" w:type="dxa"/>
          </w:tcPr>
          <w:p w:rsidR="00593C34" w:rsidRDefault="00701CA7">
            <w:pPr>
              <w:pStyle w:val="TableParagraph"/>
              <w:spacing w:before="75"/>
              <w:ind w:left="110"/>
              <w:jc w:val="left"/>
              <w:rPr>
                <w:sz w:val="21"/>
              </w:rPr>
            </w:pPr>
            <w:r>
              <w:rPr>
                <w:sz w:val="21"/>
              </w:rPr>
              <w:t>Helyezze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biztonsági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kulcsot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megfelelő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helyre.</w:t>
            </w:r>
          </w:p>
        </w:tc>
      </w:tr>
    </w:tbl>
    <w:p w:rsidR="00593C34" w:rsidRDefault="00593C34">
      <w:pPr>
        <w:pStyle w:val="Szvegtrzs"/>
        <w:spacing w:before="200"/>
        <w:rPr>
          <w:b/>
          <w:sz w:val="44"/>
        </w:rPr>
      </w:pPr>
    </w:p>
    <w:p w:rsidR="00593C34" w:rsidRDefault="00701CA7">
      <w:pPr>
        <w:pStyle w:val="Heading1"/>
        <w:numPr>
          <w:ilvl w:val="0"/>
          <w:numId w:val="12"/>
        </w:numPr>
        <w:tabs>
          <w:tab w:val="left" w:pos="4128"/>
        </w:tabs>
        <w:ind w:left="4128" w:hanging="441"/>
        <w:jc w:val="left"/>
      </w:pPr>
      <w:bookmarkStart w:id="1" w:name="_TOC_250000"/>
      <w:bookmarkEnd w:id="1"/>
      <w:r>
        <w:rPr>
          <w:spacing w:val="-2"/>
        </w:rPr>
        <w:t>Karbantartás</w:t>
      </w:r>
    </w:p>
    <w:p w:rsidR="00593C34" w:rsidRDefault="00701CA7">
      <w:pPr>
        <w:pStyle w:val="Heading4"/>
        <w:spacing w:before="77" w:line="271" w:lineRule="auto"/>
        <w:ind w:left="679" w:right="1033"/>
        <w:jc w:val="both"/>
      </w:pPr>
      <w:r>
        <w:rPr>
          <w:color w:val="FF0000"/>
        </w:rPr>
        <w:t xml:space="preserve">Figyelmeztetés: </w:t>
      </w:r>
      <w:r>
        <w:t>A termékek tisztítása vagy karbantartása előtt győződjön meg arról, hogy a futópad hálózati csatlakozója ki van húzva.</w:t>
      </w:r>
    </w:p>
    <w:p w:rsidR="00593C34" w:rsidRDefault="00701CA7">
      <w:pPr>
        <w:pStyle w:val="Szvegtrzs"/>
        <w:ind w:left="679"/>
        <w:jc w:val="both"/>
      </w:pPr>
      <w:r>
        <w:t>Tisztítás:</w:t>
      </w:r>
      <w:r>
        <w:rPr>
          <w:spacing w:val="-17"/>
        </w:rPr>
        <w:t xml:space="preserve"> </w:t>
      </w:r>
      <w:r>
        <w:t>Az</w:t>
      </w:r>
      <w:r>
        <w:rPr>
          <w:spacing w:val="-5"/>
        </w:rPr>
        <w:t xml:space="preserve"> </w:t>
      </w:r>
      <w:r>
        <w:t>átfogó</w:t>
      </w:r>
      <w:r>
        <w:rPr>
          <w:spacing w:val="-2"/>
        </w:rPr>
        <w:t xml:space="preserve"> </w:t>
      </w:r>
      <w:r>
        <w:t>tisztítás</w:t>
      </w:r>
      <w:r>
        <w:rPr>
          <w:spacing w:val="-4"/>
        </w:rPr>
        <w:t xml:space="preserve"> </w:t>
      </w:r>
      <w:r>
        <w:t>meghosszabbítja</w:t>
      </w:r>
      <w:r>
        <w:rPr>
          <w:spacing w:val="-3"/>
        </w:rPr>
        <w:t xml:space="preserve"> </w:t>
      </w:r>
      <w:r>
        <w:t>az</w:t>
      </w:r>
      <w:r>
        <w:rPr>
          <w:spacing w:val="-2"/>
        </w:rPr>
        <w:t xml:space="preserve"> </w:t>
      </w:r>
      <w:r>
        <w:t>elektromos</w:t>
      </w:r>
      <w:r>
        <w:rPr>
          <w:spacing w:val="-4"/>
        </w:rPr>
        <w:t xml:space="preserve"> </w:t>
      </w:r>
      <w:r>
        <w:t>futópad</w:t>
      </w:r>
      <w:r>
        <w:rPr>
          <w:spacing w:val="-3"/>
        </w:rPr>
        <w:t xml:space="preserve"> </w:t>
      </w:r>
      <w:r>
        <w:t>használati</w:t>
      </w:r>
      <w:r>
        <w:rPr>
          <w:spacing w:val="-2"/>
        </w:rPr>
        <w:t xml:space="preserve"> idejét.</w:t>
      </w:r>
    </w:p>
    <w:p w:rsidR="00593C34" w:rsidRDefault="00701CA7">
      <w:pPr>
        <w:pStyle w:val="Szvegtrzs"/>
        <w:spacing w:before="36" w:line="271" w:lineRule="auto"/>
        <w:ind w:left="679" w:right="1024"/>
        <w:jc w:val="both"/>
      </w:pPr>
      <w:r>
        <w:t>Az alkatrészek tisztán tartása érdekében rendszer</w:t>
      </w:r>
      <w:r>
        <w:t>esen távolítsa el a port. Ügyeljen arra, hogy</w:t>
      </w:r>
      <w:r>
        <w:rPr>
          <w:spacing w:val="40"/>
        </w:rPr>
        <w:t xml:space="preserve"> </w:t>
      </w:r>
      <w:r>
        <w:t>a futószalag szabadon lévő részének mindkét oldalát tisztítsa meg, ami csökkenti a szennyeződések felhalmozódását. Ügyeljen arra, hogy tiszta sportcipőt viseljen, hogy elkerülje</w:t>
      </w:r>
      <w:r>
        <w:rPr>
          <w:spacing w:val="-4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szennyeződések</w:t>
      </w:r>
      <w:r>
        <w:rPr>
          <w:spacing w:val="-2"/>
        </w:rPr>
        <w:t xml:space="preserve"> </w:t>
      </w:r>
      <w:r>
        <w:t>futópadba</w:t>
      </w:r>
      <w:r>
        <w:rPr>
          <w:spacing w:val="-3"/>
        </w:rPr>
        <w:t xml:space="preserve"> </w:t>
      </w:r>
      <w:r>
        <w:t>és</w:t>
      </w:r>
      <w:r>
        <w:rPr>
          <w:spacing w:val="-2"/>
        </w:rPr>
        <w:t xml:space="preserve"> </w:t>
      </w:r>
      <w:r>
        <w:t>futószalagra</w:t>
      </w:r>
      <w:r>
        <w:rPr>
          <w:spacing w:val="-4"/>
        </w:rPr>
        <w:t xml:space="preserve"> </w:t>
      </w:r>
      <w:r>
        <w:t>való</w:t>
      </w:r>
      <w:r>
        <w:rPr>
          <w:spacing w:val="-2"/>
        </w:rPr>
        <w:t xml:space="preserve"> </w:t>
      </w:r>
      <w:r>
        <w:t>bejutását.</w:t>
      </w:r>
      <w:r>
        <w:rPr>
          <w:spacing w:val="-2"/>
        </w:rPr>
        <w:t xml:space="preserve"> </w:t>
      </w:r>
      <w:r>
        <w:t>A</w:t>
      </w:r>
      <w:r>
        <w:rPr>
          <w:spacing w:val="-15"/>
        </w:rPr>
        <w:t xml:space="preserve"> </w:t>
      </w:r>
      <w:r>
        <w:t>futószalagokat enyhén szappanos nedves ruhával kell tisztítani. Kérjük, figyeljen arra, hogy az elektromos alkatrészek és a futószalag ne legyen vizes.</w:t>
      </w:r>
    </w:p>
    <w:p w:rsidR="00593C34" w:rsidRDefault="00701CA7">
      <w:pPr>
        <w:pStyle w:val="Szvegtrzs"/>
        <w:spacing w:before="1" w:line="271" w:lineRule="auto"/>
        <w:ind w:left="679" w:right="1022"/>
        <w:jc w:val="both"/>
      </w:pPr>
      <w:r>
        <w:rPr>
          <w:b/>
          <w:color w:val="FF0000"/>
        </w:rPr>
        <w:t>Figyelmeztetés</w:t>
      </w:r>
      <w:r>
        <w:t>: Győződjön meg róla, hogy a hálózati csatlakozó kihúzta, m</w:t>
      </w:r>
      <w:r>
        <w:t>ielőtt elmozdítja a motorburkolatot, évente legalább egyszer tisztítsa meg a motort.</w:t>
      </w:r>
    </w:p>
    <w:p w:rsidR="00593C34" w:rsidRDefault="00701CA7">
      <w:pPr>
        <w:pStyle w:val="Heading3"/>
        <w:spacing w:before="134"/>
        <w:jc w:val="both"/>
      </w:pPr>
      <w:r>
        <w:t>Futószíj</w:t>
      </w:r>
      <w:r>
        <w:rPr>
          <w:spacing w:val="-10"/>
        </w:rPr>
        <w:t xml:space="preserve"> </w:t>
      </w:r>
      <w:r>
        <w:t>speciális</w:t>
      </w:r>
      <w:r>
        <w:rPr>
          <w:spacing w:val="-5"/>
        </w:rPr>
        <w:t xml:space="preserve"> </w:t>
      </w:r>
      <w:r>
        <w:rPr>
          <w:spacing w:val="-2"/>
        </w:rPr>
        <w:t>kenőanyag</w:t>
      </w:r>
    </w:p>
    <w:p w:rsidR="00593C34" w:rsidRDefault="00701CA7">
      <w:pPr>
        <w:pStyle w:val="Szvegtrzs"/>
        <w:spacing w:before="169" w:line="271" w:lineRule="auto"/>
        <w:ind w:left="679" w:right="1025"/>
        <w:jc w:val="both"/>
      </w:pPr>
      <w:r>
        <w:t>Ennek az elektromos futópadnak a futószalagja gyárilag meg van olajozva. A</w:t>
      </w:r>
      <w:r>
        <w:rPr>
          <w:spacing w:val="-8"/>
        </w:rPr>
        <w:t xml:space="preserve"> </w:t>
      </w:r>
      <w:r>
        <w:t>futószalag és a futópad közötti súrlódás nagy hatással van az elektromos futópad használati élettartamára és teljesítményére, ezért szükséges a kenőanyag rendszeres alkalmazása. Javasoljuk, hogy rendszeresen ellenőrizze a szalagot. Ha a szalag felülete sér</w:t>
      </w:r>
      <w:r>
        <w:t>ült, kérjük, forduljon ügyfélszolgálati központunkhoz.</w:t>
      </w:r>
    </w:p>
    <w:p w:rsidR="00593C34" w:rsidRDefault="00593C34">
      <w:pPr>
        <w:pStyle w:val="Szvegtrzs"/>
        <w:spacing w:before="37"/>
      </w:pPr>
    </w:p>
    <w:p w:rsidR="00593C34" w:rsidRDefault="00701CA7">
      <w:pPr>
        <w:pStyle w:val="Heading4"/>
        <w:ind w:left="679"/>
        <w:jc w:val="both"/>
      </w:pPr>
      <w:r>
        <w:rPr>
          <w:b w:val="0"/>
        </w:rPr>
        <w:t>J</w:t>
      </w:r>
      <w:r>
        <w:t>avasoljuk,</w:t>
      </w:r>
      <w:r>
        <w:rPr>
          <w:spacing w:val="-2"/>
        </w:rPr>
        <w:t xml:space="preserve"> </w:t>
      </w:r>
      <w:r>
        <w:t>hogy</w:t>
      </w:r>
      <w:r>
        <w:rPr>
          <w:spacing w:val="-4"/>
        </w:rPr>
        <w:t xml:space="preserve"> </w:t>
      </w:r>
      <w:r>
        <w:t>használjon</w:t>
      </w:r>
      <w:r>
        <w:rPr>
          <w:spacing w:val="-1"/>
        </w:rPr>
        <w:t xml:space="preserve"> </w:t>
      </w:r>
      <w:r>
        <w:t>kenőanyagot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futópadhoz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következő</w:t>
      </w:r>
      <w:r>
        <w:rPr>
          <w:spacing w:val="-1"/>
        </w:rPr>
        <w:t xml:space="preserve"> </w:t>
      </w:r>
      <w:r>
        <w:rPr>
          <w:spacing w:val="-2"/>
        </w:rPr>
        <w:t>ütemezéssel:</w:t>
      </w:r>
    </w:p>
    <w:p w:rsidR="00593C34" w:rsidRDefault="00701CA7">
      <w:pPr>
        <w:pStyle w:val="Listaszerbekezds"/>
        <w:numPr>
          <w:ilvl w:val="0"/>
          <w:numId w:val="5"/>
        </w:numPr>
        <w:tabs>
          <w:tab w:val="left" w:pos="1399"/>
        </w:tabs>
        <w:spacing w:before="28" w:line="261" w:lineRule="auto"/>
        <w:ind w:right="1029"/>
        <w:jc w:val="both"/>
        <w:rPr>
          <w:b/>
          <w:sz w:val="24"/>
        </w:rPr>
      </w:pPr>
      <w:r>
        <w:rPr>
          <w:b/>
          <w:color w:val="FF0000"/>
          <w:sz w:val="24"/>
        </w:rPr>
        <w:t>Havonta</w:t>
      </w:r>
      <w:r>
        <w:rPr>
          <w:b/>
          <w:color w:val="FF0000"/>
          <w:spacing w:val="-3"/>
          <w:sz w:val="24"/>
        </w:rPr>
        <w:t xml:space="preserve"> </w:t>
      </w:r>
      <w:r>
        <w:rPr>
          <w:b/>
          <w:color w:val="FF0000"/>
          <w:sz w:val="24"/>
        </w:rPr>
        <w:t>egy alkalommal ellenőrizzük a felületet, normál használat mellett általában 3-6 havonta szükséges az olajozás.</w:t>
      </w:r>
    </w:p>
    <w:p w:rsidR="00593C34" w:rsidRDefault="00701CA7">
      <w:pPr>
        <w:pStyle w:val="Listaszerbekezds"/>
        <w:numPr>
          <w:ilvl w:val="0"/>
          <w:numId w:val="4"/>
        </w:numPr>
        <w:tabs>
          <w:tab w:val="left" w:pos="925"/>
        </w:tabs>
        <w:spacing w:before="11" w:line="271" w:lineRule="auto"/>
        <w:ind w:right="1029" w:firstLine="0"/>
        <w:jc w:val="both"/>
        <w:rPr>
          <w:sz w:val="24"/>
        </w:rPr>
      </w:pPr>
      <w:r>
        <w:rPr>
          <w:sz w:val="24"/>
        </w:rPr>
        <w:t xml:space="preserve">Az </w:t>
      </w:r>
      <w:r>
        <w:rPr>
          <w:sz w:val="24"/>
        </w:rPr>
        <w:t>elektromos futópad jobb védelme és a gép élettartamának meghosszabbítása érdekében javasoljuk, hogy két óra folyamatos használat után kapcsolja ki a gépet, és hagyja pihenni 10 percig, mielőtt újra használná.</w:t>
      </w:r>
    </w:p>
    <w:p w:rsidR="00593C34" w:rsidRDefault="00701CA7">
      <w:pPr>
        <w:spacing w:before="111"/>
        <w:ind w:left="679"/>
        <w:jc w:val="both"/>
        <w:rPr>
          <w:sz w:val="32"/>
        </w:rPr>
      </w:pPr>
      <w:r>
        <w:rPr>
          <w:color w:val="FF0000"/>
          <w:sz w:val="32"/>
          <w:u w:val="single" w:color="FF0000"/>
        </w:rPr>
        <w:t>FIGYELEM!</w:t>
      </w:r>
      <w:r>
        <w:rPr>
          <w:color w:val="FF0000"/>
          <w:spacing w:val="61"/>
          <w:sz w:val="32"/>
          <w:u w:val="single" w:color="FF0000"/>
        </w:rPr>
        <w:t xml:space="preserve"> </w:t>
      </w:r>
      <w:r>
        <w:rPr>
          <w:color w:val="FF0000"/>
          <w:sz w:val="32"/>
          <w:u w:val="single" w:color="FF0000"/>
        </w:rPr>
        <w:t>A</w:t>
      </w:r>
      <w:r>
        <w:rPr>
          <w:color w:val="FF0000"/>
          <w:spacing w:val="45"/>
          <w:sz w:val="32"/>
          <w:u w:val="single" w:color="FF0000"/>
        </w:rPr>
        <w:t xml:space="preserve"> </w:t>
      </w:r>
      <w:r>
        <w:rPr>
          <w:color w:val="FF0000"/>
          <w:sz w:val="32"/>
          <w:u w:val="single" w:color="FF0000"/>
        </w:rPr>
        <w:t>futópad</w:t>
      </w:r>
      <w:r>
        <w:rPr>
          <w:color w:val="FF0000"/>
          <w:spacing w:val="60"/>
          <w:sz w:val="32"/>
          <w:u w:val="single" w:color="FF0000"/>
        </w:rPr>
        <w:t xml:space="preserve"> </w:t>
      </w:r>
      <w:r>
        <w:rPr>
          <w:color w:val="FF0000"/>
          <w:sz w:val="32"/>
          <w:u w:val="single" w:color="FF0000"/>
        </w:rPr>
        <w:t>sétapadként</w:t>
      </w:r>
      <w:r>
        <w:rPr>
          <w:color w:val="FF0000"/>
          <w:spacing w:val="61"/>
          <w:sz w:val="32"/>
          <w:u w:val="single" w:color="FF0000"/>
        </w:rPr>
        <w:t xml:space="preserve"> </w:t>
      </w:r>
      <w:r>
        <w:rPr>
          <w:color w:val="FF0000"/>
          <w:sz w:val="32"/>
          <w:u w:val="single" w:color="FF0000"/>
        </w:rPr>
        <w:t>való</w:t>
      </w:r>
      <w:r>
        <w:rPr>
          <w:color w:val="FF0000"/>
          <w:spacing w:val="61"/>
          <w:sz w:val="32"/>
          <w:u w:val="single" w:color="FF0000"/>
        </w:rPr>
        <w:t xml:space="preserve"> </w:t>
      </w:r>
      <w:r>
        <w:rPr>
          <w:color w:val="FF0000"/>
          <w:sz w:val="32"/>
          <w:u w:val="single" w:color="FF0000"/>
        </w:rPr>
        <w:t>használata</w:t>
      </w:r>
      <w:r>
        <w:rPr>
          <w:color w:val="FF0000"/>
          <w:spacing w:val="60"/>
          <w:sz w:val="32"/>
          <w:u w:val="single" w:color="FF0000"/>
        </w:rPr>
        <w:t xml:space="preserve"> </w:t>
      </w:r>
      <w:r>
        <w:rPr>
          <w:color w:val="FF0000"/>
          <w:sz w:val="32"/>
          <w:u w:val="single" w:color="FF0000"/>
        </w:rPr>
        <w:t>károsíthatja</w:t>
      </w:r>
      <w:r>
        <w:rPr>
          <w:color w:val="FF0000"/>
          <w:spacing w:val="60"/>
          <w:sz w:val="32"/>
          <w:u w:val="single" w:color="FF0000"/>
        </w:rPr>
        <w:t xml:space="preserve"> </w:t>
      </w:r>
      <w:proofErr w:type="gramStart"/>
      <w:r>
        <w:rPr>
          <w:color w:val="FF0000"/>
          <w:spacing w:val="-10"/>
          <w:sz w:val="32"/>
          <w:u w:val="single" w:color="FF0000"/>
        </w:rPr>
        <w:t>a</w:t>
      </w:r>
      <w:proofErr w:type="gramEnd"/>
    </w:p>
    <w:p w:rsidR="00593C34" w:rsidRDefault="00701CA7">
      <w:pPr>
        <w:spacing w:before="4" w:line="620" w:lineRule="atLeast"/>
        <w:ind w:left="679" w:right="1035"/>
        <w:jc w:val="both"/>
        <w:rPr>
          <w:sz w:val="32"/>
        </w:rPr>
      </w:pPr>
      <w:proofErr w:type="gramStart"/>
      <w:r>
        <w:rPr>
          <w:color w:val="FF0000"/>
          <w:sz w:val="32"/>
          <w:u w:val="single" w:color="FF0000"/>
        </w:rPr>
        <w:t>futópad</w:t>
      </w:r>
      <w:proofErr w:type="gramEnd"/>
      <w:r>
        <w:rPr>
          <w:color w:val="FF0000"/>
          <w:sz w:val="32"/>
          <w:u w:val="single" w:color="FF0000"/>
        </w:rPr>
        <w:t xml:space="preserve"> motorját</w:t>
      </w:r>
      <w:r>
        <w:rPr>
          <w:color w:val="FF0000"/>
          <w:spacing w:val="-1"/>
          <w:sz w:val="32"/>
          <w:u w:val="single" w:color="FF0000"/>
        </w:rPr>
        <w:t xml:space="preserve"> </w:t>
      </w:r>
      <w:r>
        <w:rPr>
          <w:color w:val="FF0000"/>
          <w:sz w:val="32"/>
          <w:u w:val="single" w:color="FF0000"/>
        </w:rPr>
        <w:t>és lerövidítheti</w:t>
      </w:r>
      <w:r>
        <w:rPr>
          <w:color w:val="FF0000"/>
          <w:spacing w:val="-1"/>
          <w:sz w:val="32"/>
          <w:u w:val="single" w:color="FF0000"/>
        </w:rPr>
        <w:t xml:space="preserve"> </w:t>
      </w:r>
      <w:r>
        <w:rPr>
          <w:color w:val="FF0000"/>
          <w:sz w:val="32"/>
          <w:u w:val="single" w:color="FF0000"/>
        </w:rPr>
        <w:t>a</w:t>
      </w:r>
      <w:r>
        <w:rPr>
          <w:color w:val="FF0000"/>
          <w:spacing w:val="-1"/>
          <w:sz w:val="32"/>
          <w:u w:val="single" w:color="FF0000"/>
        </w:rPr>
        <w:t xml:space="preserve"> </w:t>
      </w:r>
      <w:r>
        <w:rPr>
          <w:color w:val="FF0000"/>
          <w:sz w:val="32"/>
          <w:u w:val="single" w:color="FF0000"/>
        </w:rPr>
        <w:t>gép élettartamát.</w:t>
      </w:r>
      <w:r>
        <w:rPr>
          <w:color w:val="FF0000"/>
          <w:spacing w:val="-1"/>
          <w:sz w:val="32"/>
          <w:u w:val="single" w:color="FF0000"/>
        </w:rPr>
        <w:t xml:space="preserve"> </w:t>
      </w:r>
      <w:r>
        <w:rPr>
          <w:color w:val="FF0000"/>
          <w:sz w:val="32"/>
          <w:u w:val="single" w:color="FF0000"/>
        </w:rPr>
        <w:t>Az így keletkezett</w:t>
      </w:r>
      <w:r>
        <w:rPr>
          <w:color w:val="FF0000"/>
          <w:sz w:val="32"/>
        </w:rPr>
        <w:t xml:space="preserve"> </w:t>
      </w:r>
      <w:r>
        <w:rPr>
          <w:color w:val="FF0000"/>
          <w:sz w:val="32"/>
          <w:u w:val="single" w:color="FF0000"/>
        </w:rPr>
        <w:t>hibák nem garanciálisak!</w:t>
      </w:r>
    </w:p>
    <w:p w:rsidR="00593C34" w:rsidRDefault="00701CA7">
      <w:pPr>
        <w:pStyle w:val="Listaszerbekezds"/>
        <w:numPr>
          <w:ilvl w:val="0"/>
          <w:numId w:val="4"/>
        </w:numPr>
        <w:tabs>
          <w:tab w:val="left" w:pos="935"/>
        </w:tabs>
        <w:spacing w:before="150" w:line="271" w:lineRule="auto"/>
        <w:ind w:right="1025" w:firstLine="0"/>
        <w:jc w:val="both"/>
        <w:rPr>
          <w:sz w:val="24"/>
        </w:rPr>
      </w:pPr>
      <w:r>
        <w:rPr>
          <w:sz w:val="24"/>
        </w:rPr>
        <w:t>Ha a futópad szíja túl laza, akkor futás közben csúszási jelenségek lesznek; ha túl szoros, akkor csökkentheti a motor teljesítményét és a gör</w:t>
      </w:r>
      <w:r>
        <w:rPr>
          <w:sz w:val="24"/>
        </w:rPr>
        <w:t>gő valamint a futószalag kopását idézheti elő.</w:t>
      </w:r>
      <w:r>
        <w:rPr>
          <w:spacing w:val="-5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futószalag két oldalát 50-75 mm-rel megemelhető, a megfelelő feszesség eléréséhez.</w:t>
      </w:r>
    </w:p>
    <w:p w:rsidR="00593C34" w:rsidRDefault="00593C34">
      <w:pPr>
        <w:spacing w:line="271" w:lineRule="auto"/>
        <w:jc w:val="both"/>
        <w:rPr>
          <w:sz w:val="24"/>
        </w:rPr>
        <w:sectPr w:rsidR="00593C34">
          <w:type w:val="continuous"/>
          <w:pgSz w:w="11910" w:h="16840"/>
          <w:pgMar w:top="780" w:right="460" w:bottom="1380" w:left="720" w:header="0" w:footer="1169" w:gutter="0"/>
          <w:cols w:space="708"/>
        </w:sectPr>
      </w:pPr>
    </w:p>
    <w:p w:rsidR="00593C34" w:rsidRDefault="00701CA7">
      <w:pPr>
        <w:pStyle w:val="Heading3"/>
        <w:spacing w:before="73"/>
        <w:jc w:val="both"/>
      </w:pPr>
      <w:r>
        <w:lastRenderedPageBreak/>
        <w:t>A</w:t>
      </w:r>
      <w:r>
        <w:rPr>
          <w:spacing w:val="-18"/>
        </w:rPr>
        <w:t xml:space="preserve"> </w:t>
      </w:r>
      <w:proofErr w:type="spellStart"/>
      <w:r>
        <w:t>futópadszalag</w:t>
      </w:r>
      <w:proofErr w:type="spellEnd"/>
      <w:r>
        <w:rPr>
          <w:spacing w:val="-11"/>
        </w:rPr>
        <w:t xml:space="preserve"> </w:t>
      </w:r>
      <w:r>
        <w:t>beállítása</w:t>
      </w:r>
      <w:r>
        <w:rPr>
          <w:spacing w:val="-7"/>
        </w:rPr>
        <w:t xml:space="preserve"> </w:t>
      </w:r>
      <w:r>
        <w:t>igazítással</w:t>
      </w:r>
      <w:r>
        <w:rPr>
          <w:spacing w:val="-8"/>
        </w:rPr>
        <w:t xml:space="preserve"> </w:t>
      </w:r>
      <w:r>
        <w:t>és</w:t>
      </w:r>
      <w:r>
        <w:rPr>
          <w:spacing w:val="-10"/>
        </w:rPr>
        <w:t xml:space="preserve"> </w:t>
      </w:r>
      <w:r>
        <w:rPr>
          <w:spacing w:val="-2"/>
        </w:rPr>
        <w:t>feszítéssel</w:t>
      </w:r>
    </w:p>
    <w:p w:rsidR="00593C34" w:rsidRDefault="00701CA7">
      <w:pPr>
        <w:pStyle w:val="Szvegtrzs"/>
        <w:spacing w:before="170" w:line="271" w:lineRule="auto"/>
        <w:ind w:left="679" w:right="1029"/>
        <w:jc w:val="both"/>
      </w:pPr>
      <w:r>
        <w:t>A</w:t>
      </w:r>
      <w:r>
        <w:rPr>
          <w:spacing w:val="-6"/>
        </w:rPr>
        <w:t xml:space="preserve"> </w:t>
      </w:r>
      <w:r>
        <w:t>futópad jobb használata és a futópad funkcióinak jobb működése érdekében a futószalagot a legjobb állapotba kell beállítani.</w:t>
      </w:r>
    </w:p>
    <w:p w:rsidR="00593C34" w:rsidRDefault="00593C34">
      <w:pPr>
        <w:pStyle w:val="Szvegtrzs"/>
        <w:spacing w:before="169"/>
      </w:pPr>
    </w:p>
    <w:p w:rsidR="00593C34" w:rsidRDefault="00701CA7">
      <w:pPr>
        <w:pStyle w:val="Heading3"/>
        <w:jc w:val="both"/>
      </w:pPr>
      <w:r>
        <w:t>Futószalag</w:t>
      </w:r>
      <w:r>
        <w:rPr>
          <w:spacing w:val="-9"/>
        </w:rPr>
        <w:t xml:space="preserve"> </w:t>
      </w:r>
      <w:r>
        <w:rPr>
          <w:spacing w:val="-2"/>
        </w:rPr>
        <w:t>beállítása</w:t>
      </w:r>
    </w:p>
    <w:p w:rsidR="00593C34" w:rsidRDefault="00701CA7">
      <w:pPr>
        <w:pStyle w:val="Szvegtrzs"/>
        <w:spacing w:before="169"/>
        <w:ind w:left="679"/>
        <w:jc w:val="both"/>
      </w:pPr>
      <w:r>
        <w:t>Helyezze</w:t>
      </w:r>
      <w:r>
        <w:rPr>
          <w:spacing w:val="-2"/>
        </w:rPr>
        <w:t xml:space="preserve"> </w:t>
      </w:r>
      <w:r>
        <w:t>az</w:t>
      </w:r>
      <w:r>
        <w:rPr>
          <w:spacing w:val="-2"/>
        </w:rPr>
        <w:t xml:space="preserve"> </w:t>
      </w:r>
      <w:r>
        <w:t>elektromos</w:t>
      </w:r>
      <w:r>
        <w:rPr>
          <w:spacing w:val="-2"/>
        </w:rPr>
        <w:t xml:space="preserve"> </w:t>
      </w:r>
      <w:r>
        <w:t>futópadot</w:t>
      </w:r>
      <w:r>
        <w:rPr>
          <w:spacing w:val="-1"/>
        </w:rPr>
        <w:t xml:space="preserve"> </w:t>
      </w:r>
      <w:r>
        <w:t xml:space="preserve">sík </w:t>
      </w:r>
      <w:r>
        <w:rPr>
          <w:spacing w:val="-2"/>
        </w:rPr>
        <w:t>talajra.</w:t>
      </w:r>
    </w:p>
    <w:p w:rsidR="00593C34" w:rsidRDefault="00701CA7">
      <w:pPr>
        <w:pStyle w:val="Szvegtrzs"/>
        <w:spacing w:before="36"/>
        <w:ind w:left="679"/>
        <w:jc w:val="both"/>
      </w:pPr>
      <w:r>
        <w:t>Az</w:t>
      </w:r>
      <w:r>
        <w:rPr>
          <w:spacing w:val="-4"/>
        </w:rPr>
        <w:t xml:space="preserve"> </w:t>
      </w:r>
      <w:r>
        <w:t>elektromos</w:t>
      </w:r>
      <w:r>
        <w:rPr>
          <w:spacing w:val="-2"/>
        </w:rPr>
        <w:t xml:space="preserve"> </w:t>
      </w:r>
      <w:r>
        <w:t>futópadot körülbelül</w:t>
      </w:r>
      <w:r>
        <w:rPr>
          <w:spacing w:val="-1"/>
        </w:rPr>
        <w:t xml:space="preserve"> </w:t>
      </w:r>
      <w:r>
        <w:t>6-8km/h</w:t>
      </w:r>
      <w:r>
        <w:rPr>
          <w:spacing w:val="-2"/>
        </w:rPr>
        <w:t xml:space="preserve"> </w:t>
      </w:r>
      <w:r>
        <w:t>sebességgel</w:t>
      </w:r>
      <w:r>
        <w:rPr>
          <w:spacing w:val="-1"/>
        </w:rPr>
        <w:t xml:space="preserve"> </w:t>
      </w:r>
      <w:r>
        <w:rPr>
          <w:spacing w:val="-2"/>
        </w:rPr>
        <w:t>futtass</w:t>
      </w:r>
      <w:r>
        <w:rPr>
          <w:spacing w:val="-2"/>
        </w:rPr>
        <w:t>a.</w:t>
      </w:r>
    </w:p>
    <w:p w:rsidR="00593C34" w:rsidRDefault="00701CA7">
      <w:pPr>
        <w:pStyle w:val="Szvegtrzs"/>
        <w:spacing w:before="36" w:line="271" w:lineRule="auto"/>
        <w:ind w:left="679" w:right="1029"/>
        <w:jc w:val="both"/>
      </w:pPr>
      <w:r>
        <w:t xml:space="preserve">Ha a futószíj közelebb van a jobb oldalhoz, forgassa el a jobb oldali </w:t>
      </w:r>
      <w:proofErr w:type="spellStart"/>
      <w:r>
        <w:t>beállítócsavart</w:t>
      </w:r>
      <w:proofErr w:type="spellEnd"/>
      <w:r>
        <w:t xml:space="preserve"> 1/2 fordulattal az óramutató járásával megegyező irányba, majd a bal oldali </w:t>
      </w:r>
      <w:proofErr w:type="spellStart"/>
      <w:r>
        <w:t>beállítócsavart</w:t>
      </w:r>
      <w:proofErr w:type="spellEnd"/>
      <w:r>
        <w:t xml:space="preserve"> 1/2 fordulattal az óramutató járásával ellentétes irányba. (B kép)</w:t>
      </w:r>
    </w:p>
    <w:p w:rsidR="00593C34" w:rsidRDefault="00701CA7">
      <w:pPr>
        <w:pStyle w:val="Szvegtrzs"/>
        <w:spacing w:before="1" w:line="271" w:lineRule="auto"/>
        <w:ind w:left="679" w:right="1029"/>
        <w:jc w:val="both"/>
      </w:pPr>
      <w:r>
        <w:t>Ha a fut</w:t>
      </w:r>
      <w:r>
        <w:t xml:space="preserve">ószalag közelebb van a </w:t>
      </w:r>
      <w:proofErr w:type="gramStart"/>
      <w:r>
        <w:t>bal oldalhoz</w:t>
      </w:r>
      <w:proofErr w:type="gramEnd"/>
      <w:r>
        <w:t xml:space="preserve">, forgassa el a bal oldali </w:t>
      </w:r>
      <w:proofErr w:type="spellStart"/>
      <w:r>
        <w:t>beállítócsavart</w:t>
      </w:r>
      <w:proofErr w:type="spellEnd"/>
      <w:r>
        <w:t xml:space="preserve"> 1/2 fordulattal az óramutató járásával megegyező irányba, majd a jobb oldali </w:t>
      </w:r>
      <w:proofErr w:type="spellStart"/>
      <w:r>
        <w:t>beállítócsavart</w:t>
      </w:r>
      <w:proofErr w:type="spellEnd"/>
      <w:r>
        <w:t xml:space="preserve"> 1/2 fordulattal az óramutató járásával ellentétes irányba. (A kép)</w:t>
      </w:r>
    </w:p>
    <w:p w:rsidR="00593C34" w:rsidRDefault="00701CA7">
      <w:pPr>
        <w:pStyle w:val="Szvegtrzs"/>
        <w:spacing w:before="173"/>
        <w:rPr>
          <w:sz w:val="20"/>
        </w:rPr>
      </w:pPr>
      <w:r>
        <w:rPr>
          <w:noProof/>
          <w:lang w:eastAsia="hu-HU"/>
        </w:rPr>
        <w:drawing>
          <wp:anchor distT="0" distB="0" distL="0" distR="0" simplePos="0" relativeHeight="487597056" behindDoc="1" locked="0" layoutInCell="1" allowOverlap="1">
            <wp:simplePos x="0" y="0"/>
            <wp:positionH relativeFrom="page">
              <wp:posOffset>915808</wp:posOffset>
            </wp:positionH>
            <wp:positionV relativeFrom="paragraph">
              <wp:posOffset>271714</wp:posOffset>
            </wp:positionV>
            <wp:extent cx="4503277" cy="1170431"/>
            <wp:effectExtent l="0" t="0" r="0" b="0"/>
            <wp:wrapTopAndBottom/>
            <wp:docPr id="64" name="Image 6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Image 64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03277" cy="11704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93C34" w:rsidRDefault="00701CA7">
      <w:pPr>
        <w:tabs>
          <w:tab w:val="left" w:pos="5984"/>
        </w:tabs>
        <w:spacing w:before="226"/>
        <w:ind w:left="1999"/>
        <w:rPr>
          <w:b/>
          <w:sz w:val="24"/>
        </w:rPr>
      </w:pPr>
      <w:r>
        <w:rPr>
          <w:b/>
          <w:sz w:val="24"/>
        </w:rPr>
        <w:t>Ábra</w:t>
      </w:r>
      <w:r>
        <w:rPr>
          <w:b/>
          <w:spacing w:val="-15"/>
          <w:sz w:val="24"/>
        </w:rPr>
        <w:t xml:space="preserve"> </w:t>
      </w:r>
      <w:proofErr w:type="gramStart"/>
      <w:r>
        <w:rPr>
          <w:b/>
          <w:spacing w:val="-10"/>
          <w:sz w:val="24"/>
        </w:rPr>
        <w:t>A</w:t>
      </w:r>
      <w:proofErr w:type="gramEnd"/>
      <w:r>
        <w:rPr>
          <w:b/>
          <w:sz w:val="24"/>
        </w:rPr>
        <w:tab/>
        <w:t xml:space="preserve">Ábra </w:t>
      </w:r>
      <w:r>
        <w:rPr>
          <w:b/>
          <w:spacing w:val="-10"/>
          <w:sz w:val="24"/>
        </w:rPr>
        <w:t>B</w:t>
      </w:r>
    </w:p>
    <w:p w:rsidR="00593C34" w:rsidRDefault="00593C34">
      <w:pPr>
        <w:pStyle w:val="Szvegtrzs"/>
        <w:spacing w:before="205"/>
        <w:rPr>
          <w:b/>
        </w:rPr>
      </w:pPr>
    </w:p>
    <w:p w:rsidR="00593C34" w:rsidRDefault="00701CA7">
      <w:pPr>
        <w:pStyle w:val="Heading3"/>
        <w:jc w:val="both"/>
      </w:pPr>
      <w:r>
        <w:t>T</w:t>
      </w:r>
      <w:r>
        <w:t>öbbszegélyes</w:t>
      </w:r>
      <w:r>
        <w:rPr>
          <w:spacing w:val="-14"/>
        </w:rPr>
        <w:t xml:space="preserve"> </w:t>
      </w:r>
      <w:r>
        <w:t>futószalag</w:t>
      </w:r>
      <w:r>
        <w:rPr>
          <w:spacing w:val="-13"/>
        </w:rPr>
        <w:t xml:space="preserve"> </w:t>
      </w:r>
      <w:r>
        <w:t>feszességének</w:t>
      </w:r>
      <w:r>
        <w:rPr>
          <w:spacing w:val="-14"/>
        </w:rPr>
        <w:t xml:space="preserve"> </w:t>
      </w:r>
      <w:r>
        <w:rPr>
          <w:spacing w:val="-2"/>
        </w:rPr>
        <w:t>beállítása</w:t>
      </w:r>
    </w:p>
    <w:p w:rsidR="00593C34" w:rsidRDefault="00701CA7">
      <w:pPr>
        <w:pStyle w:val="Szvegtrzs"/>
        <w:spacing w:before="169" w:line="271" w:lineRule="auto"/>
        <w:ind w:left="679" w:right="1025"/>
        <w:jc w:val="both"/>
      </w:pPr>
      <w:r>
        <w:t>Ha hosszú ideig használja a futópadot, a szíj kopás miatt meglazulhat. Ekkor a biztonságos használat megkönnyítése érdekében megfelelő beállítást kell végezni.</w:t>
      </w:r>
    </w:p>
    <w:p w:rsidR="00593C34" w:rsidRDefault="00701CA7">
      <w:pPr>
        <w:pStyle w:val="Szvegtrzs"/>
        <w:spacing w:line="271" w:lineRule="auto"/>
        <w:ind w:left="679" w:right="1028"/>
        <w:jc w:val="both"/>
      </w:pPr>
      <w:r>
        <w:t>Megjegyzés: Ha futás közben alkalmi megakadását</w:t>
      </w:r>
      <w:r>
        <w:t xml:space="preserve"> tapasztalja, az azt jelzi, hogy a futópad szíja vagy a többszegélyes szíj egy kicsit laza, és további feszítést kell végezni.</w:t>
      </w:r>
    </w:p>
    <w:p w:rsidR="00593C34" w:rsidRDefault="00701CA7">
      <w:pPr>
        <w:pStyle w:val="Szvegtrzs"/>
        <w:spacing w:before="1" w:line="271" w:lineRule="auto"/>
        <w:ind w:left="679" w:right="1030"/>
        <w:jc w:val="both"/>
      </w:pPr>
      <w:r>
        <w:t>Annak megítélésének módja, hogy melyik rész laza: Távolítsa el a védőburkolat négy csavarját, a futópadot 1 km/h sebességgel futtassa, majd álljon a futószalagra, fogja meg a kartámaszokat, és kissé tapossa a futószalagot (javasoljuk, hogy a futószalagot a</w:t>
      </w:r>
      <w:r>
        <w:t xml:space="preserve"> felhasználó saját súlyával tapossa).</w:t>
      </w:r>
    </w:p>
    <w:p w:rsidR="00593C34" w:rsidRDefault="00701CA7">
      <w:pPr>
        <w:pStyle w:val="Listaszerbekezds"/>
        <w:numPr>
          <w:ilvl w:val="0"/>
          <w:numId w:val="3"/>
        </w:numPr>
        <w:tabs>
          <w:tab w:val="left" w:pos="956"/>
        </w:tabs>
        <w:spacing w:before="1"/>
        <w:ind w:left="956" w:hanging="277"/>
        <w:jc w:val="both"/>
        <w:rPr>
          <w:sz w:val="24"/>
        </w:rPr>
      </w:pPr>
      <w:r>
        <w:rPr>
          <w:sz w:val="24"/>
        </w:rPr>
        <w:t>A</w:t>
      </w:r>
      <w:r>
        <w:rPr>
          <w:spacing w:val="-17"/>
          <w:sz w:val="24"/>
        </w:rPr>
        <w:t xml:space="preserve"> </w:t>
      </w:r>
      <w:r>
        <w:rPr>
          <w:sz w:val="24"/>
        </w:rPr>
        <w:t>pillanatnyi</w:t>
      </w:r>
      <w:r>
        <w:rPr>
          <w:spacing w:val="-2"/>
          <w:sz w:val="24"/>
        </w:rPr>
        <w:t xml:space="preserve"> </w:t>
      </w:r>
      <w:r>
        <w:rPr>
          <w:sz w:val="24"/>
        </w:rPr>
        <w:t>lépés</w:t>
      </w:r>
      <w:r>
        <w:rPr>
          <w:spacing w:val="-2"/>
          <w:sz w:val="24"/>
        </w:rPr>
        <w:t xml:space="preserve"> </w:t>
      </w:r>
      <w:r>
        <w:rPr>
          <w:sz w:val="24"/>
        </w:rPr>
        <w:t>nem</w:t>
      </w:r>
      <w:r>
        <w:rPr>
          <w:spacing w:val="-1"/>
          <w:sz w:val="24"/>
        </w:rPr>
        <w:t xml:space="preserve"> </w:t>
      </w:r>
      <w:r>
        <w:rPr>
          <w:sz w:val="24"/>
        </w:rPr>
        <w:t>tudja</w:t>
      </w:r>
      <w:r>
        <w:rPr>
          <w:spacing w:val="-1"/>
          <w:sz w:val="24"/>
        </w:rPr>
        <w:t xml:space="preserve"> </w:t>
      </w:r>
      <w:r>
        <w:rPr>
          <w:sz w:val="24"/>
        </w:rPr>
        <w:t>megállítani</w:t>
      </w:r>
      <w:r>
        <w:rPr>
          <w:spacing w:val="-1"/>
          <w:sz w:val="24"/>
        </w:rPr>
        <w:t xml:space="preserve"> </w:t>
      </w:r>
      <w:r>
        <w:rPr>
          <w:sz w:val="24"/>
        </w:rPr>
        <w:t>a szíjat,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feszesség </w:t>
      </w:r>
      <w:r>
        <w:rPr>
          <w:spacing w:val="-2"/>
          <w:sz w:val="24"/>
        </w:rPr>
        <w:t>megfelelő.</w:t>
      </w:r>
    </w:p>
    <w:p w:rsidR="00593C34" w:rsidRDefault="00701CA7">
      <w:pPr>
        <w:pStyle w:val="Listaszerbekezds"/>
        <w:numPr>
          <w:ilvl w:val="0"/>
          <w:numId w:val="3"/>
        </w:numPr>
        <w:tabs>
          <w:tab w:val="left" w:pos="985"/>
        </w:tabs>
        <w:spacing w:before="36" w:line="271" w:lineRule="auto"/>
        <w:ind w:left="679" w:right="1024" w:firstLine="0"/>
        <w:jc w:val="both"/>
        <w:rPr>
          <w:sz w:val="24"/>
        </w:rPr>
      </w:pPr>
      <w:r>
        <w:rPr>
          <w:sz w:val="24"/>
        </w:rPr>
        <w:t>Ha a pillanatnyi lépése megállítja a futószalagot, de a többszegélyű szíj és a görgő még mindig fut, az azt jelzi, hogy a futószalag laza, és a biztonságos használat elősegítése érdekében megfelelő beállításokat kell végezni.</w:t>
      </w:r>
    </w:p>
    <w:p w:rsidR="00593C34" w:rsidRDefault="00701CA7">
      <w:pPr>
        <w:pStyle w:val="Listaszerbekezds"/>
        <w:numPr>
          <w:ilvl w:val="0"/>
          <w:numId w:val="3"/>
        </w:numPr>
        <w:tabs>
          <w:tab w:val="left" w:pos="975"/>
        </w:tabs>
        <w:spacing w:line="271" w:lineRule="auto"/>
        <w:ind w:left="679" w:right="1030" w:firstLine="0"/>
        <w:jc w:val="both"/>
        <w:rPr>
          <w:sz w:val="24"/>
        </w:rPr>
      </w:pPr>
      <w:r>
        <w:rPr>
          <w:sz w:val="24"/>
        </w:rPr>
        <w:t>Ha azt tapasztalja, hogy a pil</w:t>
      </w:r>
      <w:r>
        <w:rPr>
          <w:sz w:val="24"/>
        </w:rPr>
        <w:t>lanatnyi lépés hatására a futószalag és a többszegélyes szalag megáll, de a motor még mindig fut, az azt jelzi, hogy a többszegélyes szalag laza, és a biztonságos használat elősegítése érdekében megfelelő beállításokat kell végezni.</w:t>
      </w:r>
    </w:p>
    <w:p w:rsidR="00593C34" w:rsidRDefault="00701CA7">
      <w:pPr>
        <w:pStyle w:val="Listaszerbekezds"/>
        <w:numPr>
          <w:ilvl w:val="0"/>
          <w:numId w:val="2"/>
        </w:numPr>
        <w:tabs>
          <w:tab w:val="left" w:pos="966"/>
        </w:tabs>
        <w:spacing w:before="1" w:line="271" w:lineRule="auto"/>
        <w:ind w:right="1023" w:firstLine="0"/>
        <w:jc w:val="both"/>
        <w:rPr>
          <w:sz w:val="24"/>
        </w:rPr>
      </w:pPr>
      <w:r>
        <w:rPr>
          <w:b/>
          <w:sz w:val="24"/>
        </w:rPr>
        <w:t>lépés</w:t>
      </w:r>
      <w:r>
        <w:rPr>
          <w:sz w:val="24"/>
        </w:rPr>
        <w:t xml:space="preserve">: Egy csavarkulcs </w:t>
      </w:r>
      <w:r>
        <w:rPr>
          <w:sz w:val="24"/>
        </w:rPr>
        <w:t>segítségével állítsa be a motor talpán lévő csavarokat az adott állapotnak megfelelően. Eközben óvatosan fordítsa meg a többszegélyes szíjat a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motortengely és az első görgő között, ha túl laza, akkor 100% </w:t>
      </w:r>
      <w:proofErr w:type="spellStart"/>
      <w:r>
        <w:rPr>
          <w:sz w:val="24"/>
        </w:rPr>
        <w:t>-kal</w:t>
      </w:r>
      <w:proofErr w:type="spellEnd"/>
      <w:r>
        <w:rPr>
          <w:sz w:val="24"/>
        </w:rPr>
        <w:t xml:space="preserve"> megfordíthatja a többszegélyes szíjat; ha túl </w:t>
      </w:r>
      <w:r>
        <w:rPr>
          <w:sz w:val="24"/>
        </w:rPr>
        <w:t>szoros, akkor a szíj megfordításának mértéke nagyon korlátozott.</w:t>
      </w:r>
    </w:p>
    <w:p w:rsidR="00593C34" w:rsidRDefault="00593C34">
      <w:pPr>
        <w:spacing w:line="271" w:lineRule="auto"/>
        <w:jc w:val="both"/>
        <w:rPr>
          <w:sz w:val="24"/>
        </w:rPr>
        <w:sectPr w:rsidR="00593C34">
          <w:pgSz w:w="11910" w:h="16840"/>
          <w:pgMar w:top="880" w:right="460" w:bottom="1380" w:left="720" w:header="0" w:footer="1169" w:gutter="0"/>
          <w:cols w:space="708"/>
        </w:sectPr>
      </w:pPr>
    </w:p>
    <w:p w:rsidR="00593C34" w:rsidRDefault="00701CA7">
      <w:pPr>
        <w:pStyle w:val="Szvegtrzs"/>
        <w:spacing w:before="60" w:line="271" w:lineRule="auto"/>
        <w:ind w:left="679" w:right="1024"/>
        <w:jc w:val="both"/>
      </w:pPr>
      <w:r>
        <w:lastRenderedPageBreak/>
        <w:t>A</w:t>
      </w:r>
      <w:r>
        <w:rPr>
          <w:spacing w:val="-15"/>
        </w:rPr>
        <w:t xml:space="preserve"> </w:t>
      </w:r>
      <w:r>
        <w:t>beállítás után célszerű a</w:t>
      </w:r>
      <w:r>
        <w:rPr>
          <w:spacing w:val="-1"/>
        </w:rPr>
        <w:t xml:space="preserve"> </w:t>
      </w:r>
      <w:r>
        <w:t>többszegélyes szíjat 80%-kal megfordítani. Kérjük, állítsa</w:t>
      </w:r>
      <w:r>
        <w:rPr>
          <w:spacing w:val="-1"/>
        </w:rPr>
        <w:t xml:space="preserve"> </w:t>
      </w:r>
      <w:r>
        <w:t>be a szíj szorosságát olyan állapotba, hogy 80%-kal átfordítható legyen.</w:t>
      </w:r>
    </w:p>
    <w:p w:rsidR="00593C34" w:rsidRDefault="00701CA7">
      <w:pPr>
        <w:pStyle w:val="Listaszerbekezds"/>
        <w:numPr>
          <w:ilvl w:val="0"/>
          <w:numId w:val="2"/>
        </w:numPr>
        <w:tabs>
          <w:tab w:val="left" w:pos="919"/>
        </w:tabs>
        <w:spacing w:before="1"/>
        <w:ind w:left="919" w:hanging="240"/>
        <w:rPr>
          <w:sz w:val="24"/>
        </w:rPr>
      </w:pPr>
      <w:r>
        <w:rPr>
          <w:b/>
          <w:sz w:val="24"/>
        </w:rPr>
        <w:t>lépés</w:t>
      </w:r>
      <w:r>
        <w:rPr>
          <w:sz w:val="24"/>
        </w:rPr>
        <w:t>:</w:t>
      </w:r>
      <w:r>
        <w:rPr>
          <w:spacing w:val="-7"/>
          <w:sz w:val="24"/>
        </w:rPr>
        <w:t xml:space="preserve"> </w:t>
      </w:r>
      <w:r>
        <w:rPr>
          <w:sz w:val="24"/>
        </w:rPr>
        <w:t>Végül</w:t>
      </w:r>
      <w:r>
        <w:rPr>
          <w:spacing w:val="-2"/>
          <w:sz w:val="24"/>
        </w:rPr>
        <w:t xml:space="preserve"> </w:t>
      </w:r>
      <w:r>
        <w:rPr>
          <w:sz w:val="24"/>
        </w:rPr>
        <w:t>rögzítse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motor</w:t>
      </w:r>
      <w:r>
        <w:rPr>
          <w:spacing w:val="-2"/>
          <w:sz w:val="24"/>
        </w:rPr>
        <w:t xml:space="preserve"> </w:t>
      </w:r>
      <w:r>
        <w:rPr>
          <w:sz w:val="24"/>
        </w:rPr>
        <w:t>alapját,</w:t>
      </w:r>
      <w:r>
        <w:rPr>
          <w:spacing w:val="-1"/>
          <w:sz w:val="24"/>
        </w:rPr>
        <w:t xml:space="preserve"> </w:t>
      </w:r>
      <w:r>
        <w:rPr>
          <w:sz w:val="24"/>
        </w:rPr>
        <w:t>és</w:t>
      </w:r>
      <w:r>
        <w:rPr>
          <w:spacing w:val="-3"/>
          <w:sz w:val="24"/>
        </w:rPr>
        <w:t xml:space="preserve"> </w:t>
      </w:r>
      <w:r>
        <w:rPr>
          <w:sz w:val="24"/>
        </w:rPr>
        <w:t>szerelje</w:t>
      </w:r>
      <w:r>
        <w:rPr>
          <w:spacing w:val="-1"/>
          <w:sz w:val="24"/>
        </w:rPr>
        <w:t xml:space="preserve"> </w:t>
      </w:r>
      <w:r>
        <w:rPr>
          <w:sz w:val="24"/>
        </w:rPr>
        <w:t>fel</w:t>
      </w:r>
      <w:r>
        <w:rPr>
          <w:spacing w:val="-1"/>
          <w:sz w:val="24"/>
        </w:rPr>
        <w:t xml:space="preserve"> </w:t>
      </w:r>
      <w:r>
        <w:rPr>
          <w:sz w:val="24"/>
        </w:rPr>
        <w:t>az</w:t>
      </w:r>
      <w:r>
        <w:rPr>
          <w:spacing w:val="-2"/>
          <w:sz w:val="24"/>
        </w:rPr>
        <w:t xml:space="preserve"> </w:t>
      </w:r>
      <w:r>
        <w:rPr>
          <w:sz w:val="24"/>
        </w:rPr>
        <w:t>elülső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burkolatot.</w:t>
      </w:r>
    </w:p>
    <w:p w:rsidR="00593C34" w:rsidRDefault="00593C34">
      <w:pPr>
        <w:pStyle w:val="Szvegtrzs"/>
        <w:spacing w:before="72"/>
      </w:pPr>
    </w:p>
    <w:p w:rsidR="00593C34" w:rsidRDefault="00701CA7">
      <w:pPr>
        <w:pStyle w:val="Heading4"/>
        <w:ind w:left="679"/>
      </w:pPr>
      <w:proofErr w:type="spellStart"/>
      <w:r>
        <w:t>Szilikonolaj</w:t>
      </w:r>
      <w:proofErr w:type="spellEnd"/>
      <w:r>
        <w:rPr>
          <w:spacing w:val="-5"/>
        </w:rPr>
        <w:t xml:space="preserve"> </w:t>
      </w:r>
      <w:r>
        <w:rPr>
          <w:spacing w:val="-2"/>
        </w:rPr>
        <w:t>felrakása</w:t>
      </w:r>
    </w:p>
    <w:p w:rsidR="00593C34" w:rsidRDefault="00701CA7">
      <w:pPr>
        <w:pStyle w:val="Listaszerbekezds"/>
        <w:numPr>
          <w:ilvl w:val="0"/>
          <w:numId w:val="1"/>
        </w:numPr>
        <w:tabs>
          <w:tab w:val="left" w:pos="919"/>
        </w:tabs>
        <w:spacing w:before="36"/>
        <w:rPr>
          <w:sz w:val="24"/>
        </w:rPr>
      </w:pPr>
      <w:r>
        <w:rPr>
          <w:sz w:val="24"/>
        </w:rPr>
        <w:t>lépés:</w:t>
      </w:r>
      <w:r>
        <w:rPr>
          <w:spacing w:val="-1"/>
          <w:sz w:val="24"/>
        </w:rPr>
        <w:t xml:space="preserve"> </w:t>
      </w:r>
      <w:r>
        <w:rPr>
          <w:sz w:val="24"/>
        </w:rPr>
        <w:t>Emelje</w:t>
      </w:r>
      <w:r>
        <w:rPr>
          <w:spacing w:val="-2"/>
          <w:sz w:val="24"/>
        </w:rPr>
        <w:t xml:space="preserve"> </w:t>
      </w:r>
      <w:r>
        <w:rPr>
          <w:sz w:val="24"/>
        </w:rPr>
        <w:t>meg kissé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futószíjat.</w:t>
      </w:r>
    </w:p>
    <w:p w:rsidR="00593C34" w:rsidRDefault="00701CA7">
      <w:pPr>
        <w:pStyle w:val="Listaszerbekezds"/>
        <w:numPr>
          <w:ilvl w:val="0"/>
          <w:numId w:val="1"/>
        </w:numPr>
        <w:tabs>
          <w:tab w:val="left" w:pos="954"/>
        </w:tabs>
        <w:spacing w:before="36" w:line="271" w:lineRule="auto"/>
        <w:ind w:left="679" w:right="1030" w:firstLine="0"/>
        <w:rPr>
          <w:sz w:val="24"/>
        </w:rPr>
      </w:pPr>
      <w:r>
        <w:rPr>
          <w:sz w:val="24"/>
        </w:rPr>
        <w:t>lépés:</w:t>
      </w:r>
      <w:r>
        <w:rPr>
          <w:spacing w:val="33"/>
          <w:sz w:val="24"/>
        </w:rPr>
        <w:t xml:space="preserve"> </w:t>
      </w:r>
      <w:r>
        <w:rPr>
          <w:sz w:val="24"/>
        </w:rPr>
        <w:t>Nyissa</w:t>
      </w:r>
      <w:r>
        <w:rPr>
          <w:spacing w:val="32"/>
          <w:sz w:val="24"/>
        </w:rPr>
        <w:t xml:space="preserve"> </w:t>
      </w:r>
      <w:r>
        <w:rPr>
          <w:sz w:val="24"/>
        </w:rPr>
        <w:t>ki</w:t>
      </w:r>
      <w:r>
        <w:rPr>
          <w:spacing w:val="33"/>
          <w:sz w:val="24"/>
        </w:rPr>
        <w:t xml:space="preserve"> </w:t>
      </w:r>
      <w:r>
        <w:rPr>
          <w:sz w:val="24"/>
        </w:rPr>
        <w:t>a</w:t>
      </w:r>
      <w:r>
        <w:rPr>
          <w:spacing w:val="31"/>
          <w:sz w:val="24"/>
        </w:rPr>
        <w:t xml:space="preserve"> </w:t>
      </w:r>
      <w:proofErr w:type="spellStart"/>
      <w:r>
        <w:rPr>
          <w:sz w:val="24"/>
        </w:rPr>
        <w:t>szilikonolajos</w:t>
      </w:r>
      <w:proofErr w:type="spellEnd"/>
      <w:r>
        <w:rPr>
          <w:spacing w:val="33"/>
          <w:sz w:val="24"/>
        </w:rPr>
        <w:t xml:space="preserve"> </w:t>
      </w:r>
      <w:r>
        <w:rPr>
          <w:sz w:val="24"/>
        </w:rPr>
        <w:t>flakont,</w:t>
      </w:r>
      <w:r>
        <w:rPr>
          <w:spacing w:val="33"/>
          <w:sz w:val="24"/>
        </w:rPr>
        <w:t xml:space="preserve"> </w:t>
      </w:r>
      <w:r>
        <w:rPr>
          <w:sz w:val="24"/>
        </w:rPr>
        <w:t>nyomja</w:t>
      </w:r>
      <w:r>
        <w:rPr>
          <w:spacing w:val="31"/>
          <w:sz w:val="24"/>
        </w:rPr>
        <w:t xml:space="preserve"> </w:t>
      </w:r>
      <w:r>
        <w:rPr>
          <w:sz w:val="24"/>
        </w:rPr>
        <w:t>a</w:t>
      </w:r>
      <w:r>
        <w:rPr>
          <w:spacing w:val="31"/>
          <w:sz w:val="24"/>
        </w:rPr>
        <w:t xml:space="preserve"> </w:t>
      </w:r>
      <w:proofErr w:type="spellStart"/>
      <w:r>
        <w:rPr>
          <w:sz w:val="24"/>
        </w:rPr>
        <w:t>szilikonolajat</w:t>
      </w:r>
      <w:proofErr w:type="spellEnd"/>
      <w:r>
        <w:rPr>
          <w:spacing w:val="32"/>
          <w:sz w:val="24"/>
        </w:rPr>
        <w:t xml:space="preserve"> </w:t>
      </w:r>
      <w:r>
        <w:rPr>
          <w:sz w:val="24"/>
        </w:rPr>
        <w:t>a</w:t>
      </w:r>
      <w:r>
        <w:rPr>
          <w:spacing w:val="31"/>
          <w:sz w:val="24"/>
        </w:rPr>
        <w:t xml:space="preserve"> </w:t>
      </w:r>
      <w:r>
        <w:rPr>
          <w:sz w:val="24"/>
        </w:rPr>
        <w:t>futószalag</w:t>
      </w:r>
      <w:r>
        <w:rPr>
          <w:spacing w:val="32"/>
          <w:sz w:val="24"/>
        </w:rPr>
        <w:t xml:space="preserve"> </w:t>
      </w:r>
      <w:r>
        <w:rPr>
          <w:sz w:val="24"/>
        </w:rPr>
        <w:t>oldalaira, ahogy a következő képen látható:</w:t>
      </w:r>
    </w:p>
    <w:p w:rsidR="00593C34" w:rsidRDefault="00593C34">
      <w:pPr>
        <w:pStyle w:val="Szvegtrzs"/>
        <w:rPr>
          <w:sz w:val="20"/>
        </w:rPr>
      </w:pPr>
    </w:p>
    <w:p w:rsidR="00593C34" w:rsidRDefault="00593C34">
      <w:pPr>
        <w:pStyle w:val="Szvegtrzs"/>
        <w:rPr>
          <w:sz w:val="20"/>
        </w:rPr>
      </w:pPr>
    </w:p>
    <w:p w:rsidR="00593C34" w:rsidRDefault="00593C34">
      <w:pPr>
        <w:pStyle w:val="Szvegtrzs"/>
        <w:rPr>
          <w:sz w:val="20"/>
        </w:rPr>
      </w:pPr>
    </w:p>
    <w:p w:rsidR="00593C34" w:rsidRDefault="00593C34">
      <w:pPr>
        <w:pStyle w:val="Szvegtrzs"/>
        <w:rPr>
          <w:sz w:val="20"/>
        </w:rPr>
      </w:pPr>
    </w:p>
    <w:p w:rsidR="00593C34" w:rsidRDefault="00593C34">
      <w:pPr>
        <w:pStyle w:val="Szvegtrzs"/>
        <w:spacing w:before="196"/>
        <w:rPr>
          <w:sz w:val="20"/>
        </w:rPr>
      </w:pPr>
      <w:r w:rsidRPr="00593C34">
        <w:pict>
          <v:group id="docshapegroup61" o:spid="_x0000_s1026" style="position:absolute;margin-left:104.85pt;margin-top:22.5pt;width:224.9pt;height:152.15pt;z-index:-15718912;mso-wrap-distance-left:0;mso-wrap-distance-right:0;mso-position-horizontal-relative:page" coordorigin="2097,450" coordsize="4498,3043">
            <v:shape id="docshape62" o:spid="_x0000_s1029" type="#_x0000_t75" style="position:absolute;left:2097;top:450;width:4498;height:3043">
              <v:imagedata r:id="rId24" o:title=""/>
            </v:shape>
            <v:shape id="docshape63" o:spid="_x0000_s1028" type="#_x0000_t202" style="position:absolute;left:4140;top:2710;width:2372;height:456" stroked="f">
              <v:textbox inset="0,0,0,0">
                <w:txbxContent>
                  <w:p w:rsidR="00593C34" w:rsidRDefault="00701CA7">
                    <w:pPr>
                      <w:spacing w:before="109"/>
                      <w:ind w:left="145"/>
                      <w:rPr>
                        <w:b/>
                        <w:color w:val="000000"/>
                        <w:sz w:val="21"/>
                      </w:rPr>
                    </w:pPr>
                    <w:r>
                      <w:rPr>
                        <w:b/>
                        <w:color w:val="000000"/>
                        <w:spacing w:val="-2"/>
                        <w:sz w:val="21"/>
                      </w:rPr>
                      <w:t>Futófelület</w:t>
                    </w:r>
                  </w:p>
                </w:txbxContent>
              </v:textbox>
            </v:shape>
            <v:shape id="docshape64" o:spid="_x0000_s1027" type="#_x0000_t202" style="position:absolute;left:2113;top:687;width:2310;height:456" stroked="f">
              <v:textbox inset="0,0,0,0">
                <w:txbxContent>
                  <w:p w:rsidR="00593C34" w:rsidRDefault="00701CA7">
                    <w:pPr>
                      <w:spacing w:before="109"/>
                      <w:ind w:left="143"/>
                      <w:rPr>
                        <w:b/>
                        <w:color w:val="000000"/>
                        <w:sz w:val="21"/>
                      </w:rPr>
                    </w:pPr>
                    <w:r>
                      <w:rPr>
                        <w:b/>
                        <w:color w:val="000000"/>
                        <w:spacing w:val="-2"/>
                        <w:sz w:val="21"/>
                      </w:rPr>
                      <w:t>Futószíj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593C34" w:rsidRDefault="00701CA7">
      <w:pPr>
        <w:pStyle w:val="Heading4"/>
        <w:spacing w:before="268"/>
        <w:ind w:left="679"/>
        <w:jc w:val="both"/>
      </w:pPr>
      <w:r>
        <w:t>Helyes</w:t>
      </w:r>
      <w:r>
        <w:rPr>
          <w:spacing w:val="-2"/>
        </w:rPr>
        <w:t xml:space="preserve"> olajozás:</w:t>
      </w:r>
    </w:p>
    <w:p w:rsidR="00593C34" w:rsidRDefault="00701CA7">
      <w:pPr>
        <w:spacing w:before="36" w:line="271" w:lineRule="auto"/>
        <w:ind w:left="679" w:right="1021"/>
        <w:jc w:val="both"/>
        <w:rPr>
          <w:b/>
          <w:sz w:val="24"/>
        </w:rPr>
      </w:pPr>
      <w:r>
        <w:rPr>
          <w:b/>
          <w:color w:val="FF0000"/>
          <w:sz w:val="24"/>
        </w:rPr>
        <w:t>Havonta</w:t>
      </w:r>
      <w:r>
        <w:rPr>
          <w:b/>
          <w:color w:val="FF0000"/>
          <w:spacing w:val="-3"/>
          <w:sz w:val="24"/>
        </w:rPr>
        <w:t xml:space="preserve"> </w:t>
      </w:r>
      <w:r>
        <w:rPr>
          <w:b/>
          <w:color w:val="FF0000"/>
          <w:sz w:val="24"/>
        </w:rPr>
        <w:t>egy</w:t>
      </w:r>
      <w:r>
        <w:rPr>
          <w:b/>
          <w:color w:val="FF0000"/>
          <w:spacing w:val="-2"/>
          <w:sz w:val="24"/>
        </w:rPr>
        <w:t xml:space="preserve"> </w:t>
      </w:r>
      <w:r>
        <w:rPr>
          <w:b/>
          <w:color w:val="FF0000"/>
          <w:sz w:val="24"/>
        </w:rPr>
        <w:t>alkalommal</w:t>
      </w:r>
      <w:r>
        <w:rPr>
          <w:b/>
          <w:color w:val="FF0000"/>
          <w:spacing w:val="-2"/>
          <w:sz w:val="24"/>
        </w:rPr>
        <w:t xml:space="preserve"> </w:t>
      </w:r>
      <w:r>
        <w:rPr>
          <w:b/>
          <w:color w:val="FF0000"/>
          <w:sz w:val="24"/>
        </w:rPr>
        <w:t>ellenőrizzük</w:t>
      </w:r>
      <w:r>
        <w:rPr>
          <w:b/>
          <w:color w:val="FF0000"/>
          <w:spacing w:val="-2"/>
          <w:sz w:val="24"/>
        </w:rPr>
        <w:t xml:space="preserve"> </w:t>
      </w:r>
      <w:r>
        <w:rPr>
          <w:b/>
          <w:color w:val="FF0000"/>
          <w:sz w:val="24"/>
        </w:rPr>
        <w:t>a</w:t>
      </w:r>
      <w:r>
        <w:rPr>
          <w:b/>
          <w:color w:val="FF0000"/>
          <w:spacing w:val="-2"/>
          <w:sz w:val="24"/>
        </w:rPr>
        <w:t xml:space="preserve"> </w:t>
      </w:r>
      <w:r>
        <w:rPr>
          <w:b/>
          <w:color w:val="FF0000"/>
          <w:sz w:val="24"/>
        </w:rPr>
        <w:t>felületet,</w:t>
      </w:r>
      <w:r>
        <w:rPr>
          <w:b/>
          <w:color w:val="FF0000"/>
          <w:spacing w:val="-3"/>
          <w:sz w:val="24"/>
        </w:rPr>
        <w:t xml:space="preserve"> </w:t>
      </w:r>
      <w:r>
        <w:rPr>
          <w:b/>
          <w:color w:val="FF0000"/>
          <w:sz w:val="24"/>
        </w:rPr>
        <w:t>normál</w:t>
      </w:r>
      <w:r>
        <w:rPr>
          <w:b/>
          <w:color w:val="FF0000"/>
          <w:spacing w:val="-2"/>
          <w:sz w:val="24"/>
        </w:rPr>
        <w:t xml:space="preserve"> </w:t>
      </w:r>
      <w:r>
        <w:rPr>
          <w:b/>
          <w:color w:val="FF0000"/>
          <w:sz w:val="24"/>
        </w:rPr>
        <w:t>használat</w:t>
      </w:r>
      <w:r>
        <w:rPr>
          <w:b/>
          <w:color w:val="FF0000"/>
          <w:spacing w:val="-3"/>
          <w:sz w:val="24"/>
        </w:rPr>
        <w:t xml:space="preserve"> </w:t>
      </w:r>
      <w:r>
        <w:rPr>
          <w:b/>
          <w:color w:val="FF0000"/>
          <w:sz w:val="24"/>
        </w:rPr>
        <w:t>mellett</w:t>
      </w:r>
      <w:r>
        <w:rPr>
          <w:b/>
          <w:color w:val="FF0000"/>
          <w:spacing w:val="-3"/>
          <w:sz w:val="24"/>
        </w:rPr>
        <w:t xml:space="preserve"> </w:t>
      </w:r>
      <w:r>
        <w:rPr>
          <w:b/>
          <w:color w:val="FF0000"/>
          <w:sz w:val="24"/>
        </w:rPr>
        <w:t>általában</w:t>
      </w:r>
      <w:r>
        <w:rPr>
          <w:b/>
          <w:color w:val="FF0000"/>
          <w:spacing w:val="-2"/>
          <w:sz w:val="24"/>
        </w:rPr>
        <w:t xml:space="preserve"> </w:t>
      </w:r>
      <w:r>
        <w:rPr>
          <w:b/>
          <w:color w:val="FF0000"/>
          <w:sz w:val="24"/>
        </w:rPr>
        <w:t>3-6 havonta szükséges az olajozás. Ilyenkor a szalag két oldalán kell bejuttatni néhány</w:t>
      </w:r>
      <w:r>
        <w:rPr>
          <w:b/>
          <w:color w:val="FF0000"/>
          <w:spacing w:val="40"/>
          <w:sz w:val="24"/>
        </w:rPr>
        <w:t xml:space="preserve"> </w:t>
      </w:r>
      <w:r>
        <w:rPr>
          <w:b/>
          <w:color w:val="FF0000"/>
          <w:sz w:val="24"/>
        </w:rPr>
        <w:t xml:space="preserve">csepp kenőanyagot és lehetőség szerint </w:t>
      </w:r>
      <w:r>
        <w:rPr>
          <w:b/>
          <w:color w:val="FF0000"/>
          <w:sz w:val="24"/>
        </w:rPr>
        <w:t>szétoszlatni kissé.</w:t>
      </w:r>
    </w:p>
    <w:p w:rsidR="00593C34" w:rsidRDefault="00593C34">
      <w:pPr>
        <w:pStyle w:val="Szvegtrzs"/>
        <w:spacing w:before="37"/>
        <w:rPr>
          <w:b/>
        </w:rPr>
      </w:pPr>
    </w:p>
    <w:p w:rsidR="00593C34" w:rsidRDefault="00701CA7">
      <w:pPr>
        <w:spacing w:line="271" w:lineRule="auto"/>
        <w:ind w:left="679" w:right="1031"/>
        <w:jc w:val="both"/>
        <w:rPr>
          <w:sz w:val="24"/>
        </w:rPr>
      </w:pPr>
      <w:r>
        <w:rPr>
          <w:sz w:val="24"/>
        </w:rPr>
        <w:t xml:space="preserve">Fontos, </w:t>
      </w:r>
      <w:r>
        <w:rPr>
          <w:b/>
          <w:sz w:val="24"/>
        </w:rPr>
        <w:t xml:space="preserve">amennyiben bármilyen új, nyikorgó, vagy egyéb hangot ad a gép ne olajozzák automatikusan, mert a túlzott olaj használattal kárt okozhatnak a gép többi elemében, </w:t>
      </w:r>
      <w:r>
        <w:rPr>
          <w:sz w:val="24"/>
        </w:rPr>
        <w:t xml:space="preserve">és nem fog megoldódni a hibajelenség. </w:t>
      </w:r>
      <w:proofErr w:type="gramStart"/>
      <w:r>
        <w:rPr>
          <w:sz w:val="24"/>
        </w:rPr>
        <w:t>Kérjük</w:t>
      </w:r>
      <w:proofErr w:type="gramEnd"/>
      <w:r>
        <w:rPr>
          <w:sz w:val="24"/>
        </w:rPr>
        <w:t xml:space="preserve"> minden ilyen esetben forduljanak hozzánk!</w:t>
      </w:r>
    </w:p>
    <w:p w:rsidR="00593C34" w:rsidRDefault="00593C34">
      <w:pPr>
        <w:pStyle w:val="Szvegtrzs"/>
        <w:spacing w:before="169"/>
      </w:pPr>
    </w:p>
    <w:p w:rsidR="00593C34" w:rsidRDefault="00593C34">
      <w:pPr>
        <w:spacing w:line="321" w:lineRule="exact"/>
        <w:ind w:left="1066" w:right="1407"/>
        <w:jc w:val="center"/>
        <w:rPr>
          <w:b/>
          <w:sz w:val="28"/>
        </w:rPr>
      </w:pPr>
    </w:p>
    <w:sectPr w:rsidR="00593C34" w:rsidSect="00593C34">
      <w:pgSz w:w="11910" w:h="16840"/>
      <w:pgMar w:top="760" w:right="460" w:bottom="1380" w:left="720" w:header="0" w:footer="1169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01CA7" w:rsidRDefault="00701CA7" w:rsidP="00593C34">
      <w:r>
        <w:separator/>
      </w:r>
    </w:p>
  </w:endnote>
  <w:endnote w:type="continuationSeparator" w:id="0">
    <w:p w:rsidR="00701CA7" w:rsidRDefault="00701CA7" w:rsidP="00593C3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YaHei">
    <w:altName w:val="Microsoft YaHei"/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3C34" w:rsidRDefault="00593C34">
    <w:pPr>
      <w:pStyle w:val="Szvegtrzs"/>
      <w:spacing w:line="14" w:lineRule="auto"/>
      <w:rPr>
        <w:sz w:val="17"/>
      </w:rPr>
    </w:pPr>
    <w:r w:rsidRPr="00593C34">
      <w:pict>
        <v:shapetype id="_x0000_t202" coordsize="21600,21600" o:spt="202" path="m,l,21600r21600,l21600,xe">
          <v:stroke joinstyle="miter"/>
          <v:path gradientshapeok="t" o:connecttype="rect"/>
        </v:shapetype>
        <v:shape id="docshape8" o:spid="_x0000_s2049" type="#_x0000_t202" style="position:absolute;margin-left:509pt;margin-top:771.1pt;width:16.15pt;height:12pt;z-index:-251658752;mso-position-horizontal-relative:page;mso-position-vertical-relative:page" filled="f" stroked="f">
          <v:textbox inset="0,0,0,0">
            <w:txbxContent>
              <w:p w:rsidR="00593C34" w:rsidRDefault="00593C34">
                <w:pPr>
                  <w:spacing w:before="12"/>
                  <w:ind w:left="60"/>
                  <w:rPr>
                    <w:sz w:val="18"/>
                  </w:rPr>
                </w:pPr>
                <w:r>
                  <w:rPr>
                    <w:spacing w:val="-5"/>
                    <w:sz w:val="18"/>
                  </w:rPr>
                  <w:fldChar w:fldCharType="begin"/>
                </w:r>
                <w:r w:rsidR="00701CA7">
                  <w:rPr>
                    <w:spacing w:val="-5"/>
                    <w:sz w:val="18"/>
                  </w:rPr>
                  <w:instrText xml:space="preserve"> PAGE </w:instrText>
                </w:r>
                <w:r>
                  <w:rPr>
                    <w:spacing w:val="-5"/>
                    <w:sz w:val="18"/>
                  </w:rPr>
                  <w:fldChar w:fldCharType="separate"/>
                </w:r>
                <w:r w:rsidR="00C30955">
                  <w:rPr>
                    <w:noProof/>
                    <w:spacing w:val="-5"/>
                    <w:sz w:val="18"/>
                  </w:rPr>
                  <w:t>13</w:t>
                </w:r>
                <w:r>
                  <w:rPr>
                    <w:spacing w:val="-5"/>
                    <w:sz w:val="18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01CA7" w:rsidRDefault="00701CA7" w:rsidP="00593C34">
      <w:r>
        <w:separator/>
      </w:r>
    </w:p>
  </w:footnote>
  <w:footnote w:type="continuationSeparator" w:id="0">
    <w:p w:rsidR="00701CA7" w:rsidRDefault="00701CA7" w:rsidP="00593C3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DE4C0F"/>
    <w:multiLevelType w:val="hybridMultilevel"/>
    <w:tmpl w:val="622EDB3A"/>
    <w:lvl w:ilvl="0" w:tplc="E318B490">
      <w:start w:val="2"/>
      <w:numFmt w:val="decimal"/>
      <w:lvlText w:val="%1."/>
      <w:lvlJc w:val="left"/>
      <w:pPr>
        <w:ind w:left="679" w:hanging="288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hu-HU" w:eastAsia="en-US" w:bidi="ar-SA"/>
      </w:rPr>
    </w:lvl>
    <w:lvl w:ilvl="1" w:tplc="75081382">
      <w:numFmt w:val="bullet"/>
      <w:lvlText w:val="•"/>
      <w:lvlJc w:val="left"/>
      <w:pPr>
        <w:ind w:left="1684" w:hanging="288"/>
      </w:pPr>
      <w:rPr>
        <w:rFonts w:hint="default"/>
        <w:lang w:val="hu-HU" w:eastAsia="en-US" w:bidi="ar-SA"/>
      </w:rPr>
    </w:lvl>
    <w:lvl w:ilvl="2" w:tplc="B798C8AA">
      <w:numFmt w:val="bullet"/>
      <w:lvlText w:val="•"/>
      <w:lvlJc w:val="left"/>
      <w:pPr>
        <w:ind w:left="2689" w:hanging="288"/>
      </w:pPr>
      <w:rPr>
        <w:rFonts w:hint="default"/>
        <w:lang w:val="hu-HU" w:eastAsia="en-US" w:bidi="ar-SA"/>
      </w:rPr>
    </w:lvl>
    <w:lvl w:ilvl="3" w:tplc="ADF2993E">
      <w:numFmt w:val="bullet"/>
      <w:lvlText w:val="•"/>
      <w:lvlJc w:val="left"/>
      <w:pPr>
        <w:ind w:left="3693" w:hanging="288"/>
      </w:pPr>
      <w:rPr>
        <w:rFonts w:hint="default"/>
        <w:lang w:val="hu-HU" w:eastAsia="en-US" w:bidi="ar-SA"/>
      </w:rPr>
    </w:lvl>
    <w:lvl w:ilvl="4" w:tplc="5248E90C">
      <w:numFmt w:val="bullet"/>
      <w:lvlText w:val="•"/>
      <w:lvlJc w:val="left"/>
      <w:pPr>
        <w:ind w:left="4698" w:hanging="288"/>
      </w:pPr>
      <w:rPr>
        <w:rFonts w:hint="default"/>
        <w:lang w:val="hu-HU" w:eastAsia="en-US" w:bidi="ar-SA"/>
      </w:rPr>
    </w:lvl>
    <w:lvl w:ilvl="5" w:tplc="1DCC853E">
      <w:numFmt w:val="bullet"/>
      <w:lvlText w:val="•"/>
      <w:lvlJc w:val="left"/>
      <w:pPr>
        <w:ind w:left="5703" w:hanging="288"/>
      </w:pPr>
      <w:rPr>
        <w:rFonts w:hint="default"/>
        <w:lang w:val="hu-HU" w:eastAsia="en-US" w:bidi="ar-SA"/>
      </w:rPr>
    </w:lvl>
    <w:lvl w:ilvl="6" w:tplc="0E5AF832">
      <w:numFmt w:val="bullet"/>
      <w:lvlText w:val="•"/>
      <w:lvlJc w:val="left"/>
      <w:pPr>
        <w:ind w:left="6707" w:hanging="288"/>
      </w:pPr>
      <w:rPr>
        <w:rFonts w:hint="default"/>
        <w:lang w:val="hu-HU" w:eastAsia="en-US" w:bidi="ar-SA"/>
      </w:rPr>
    </w:lvl>
    <w:lvl w:ilvl="7" w:tplc="401A8CE8">
      <w:numFmt w:val="bullet"/>
      <w:lvlText w:val="•"/>
      <w:lvlJc w:val="left"/>
      <w:pPr>
        <w:ind w:left="7712" w:hanging="288"/>
      </w:pPr>
      <w:rPr>
        <w:rFonts w:hint="default"/>
        <w:lang w:val="hu-HU" w:eastAsia="en-US" w:bidi="ar-SA"/>
      </w:rPr>
    </w:lvl>
    <w:lvl w:ilvl="8" w:tplc="268AFCBC">
      <w:numFmt w:val="bullet"/>
      <w:lvlText w:val="•"/>
      <w:lvlJc w:val="left"/>
      <w:pPr>
        <w:ind w:left="8717" w:hanging="288"/>
      </w:pPr>
      <w:rPr>
        <w:rFonts w:hint="default"/>
        <w:lang w:val="hu-HU" w:eastAsia="en-US" w:bidi="ar-SA"/>
      </w:rPr>
    </w:lvl>
  </w:abstractNum>
  <w:abstractNum w:abstractNumId="1">
    <w:nsid w:val="312C2F12"/>
    <w:multiLevelType w:val="hybridMultilevel"/>
    <w:tmpl w:val="F452AA5A"/>
    <w:lvl w:ilvl="0" w:tplc="B5D4F916">
      <w:numFmt w:val="bullet"/>
      <w:lvlText w:val=""/>
      <w:lvlJc w:val="left"/>
      <w:pPr>
        <w:ind w:left="1399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hu-HU" w:eastAsia="en-US" w:bidi="ar-SA"/>
      </w:rPr>
    </w:lvl>
    <w:lvl w:ilvl="1" w:tplc="5B4E20DE">
      <w:numFmt w:val="bullet"/>
      <w:lvlText w:val="•"/>
      <w:lvlJc w:val="left"/>
      <w:pPr>
        <w:ind w:left="2332" w:hanging="360"/>
      </w:pPr>
      <w:rPr>
        <w:rFonts w:hint="default"/>
        <w:lang w:val="hu-HU" w:eastAsia="en-US" w:bidi="ar-SA"/>
      </w:rPr>
    </w:lvl>
    <w:lvl w:ilvl="2" w:tplc="31528A0A">
      <w:numFmt w:val="bullet"/>
      <w:lvlText w:val="•"/>
      <w:lvlJc w:val="left"/>
      <w:pPr>
        <w:ind w:left="3265" w:hanging="360"/>
      </w:pPr>
      <w:rPr>
        <w:rFonts w:hint="default"/>
        <w:lang w:val="hu-HU" w:eastAsia="en-US" w:bidi="ar-SA"/>
      </w:rPr>
    </w:lvl>
    <w:lvl w:ilvl="3" w:tplc="21843B52">
      <w:numFmt w:val="bullet"/>
      <w:lvlText w:val="•"/>
      <w:lvlJc w:val="left"/>
      <w:pPr>
        <w:ind w:left="4197" w:hanging="360"/>
      </w:pPr>
      <w:rPr>
        <w:rFonts w:hint="default"/>
        <w:lang w:val="hu-HU" w:eastAsia="en-US" w:bidi="ar-SA"/>
      </w:rPr>
    </w:lvl>
    <w:lvl w:ilvl="4" w:tplc="27D8D622">
      <w:numFmt w:val="bullet"/>
      <w:lvlText w:val="•"/>
      <w:lvlJc w:val="left"/>
      <w:pPr>
        <w:ind w:left="5130" w:hanging="360"/>
      </w:pPr>
      <w:rPr>
        <w:rFonts w:hint="default"/>
        <w:lang w:val="hu-HU" w:eastAsia="en-US" w:bidi="ar-SA"/>
      </w:rPr>
    </w:lvl>
    <w:lvl w:ilvl="5" w:tplc="6A6293D6">
      <w:numFmt w:val="bullet"/>
      <w:lvlText w:val="•"/>
      <w:lvlJc w:val="left"/>
      <w:pPr>
        <w:ind w:left="6063" w:hanging="360"/>
      </w:pPr>
      <w:rPr>
        <w:rFonts w:hint="default"/>
        <w:lang w:val="hu-HU" w:eastAsia="en-US" w:bidi="ar-SA"/>
      </w:rPr>
    </w:lvl>
    <w:lvl w:ilvl="6" w:tplc="16AADE2C">
      <w:numFmt w:val="bullet"/>
      <w:lvlText w:val="•"/>
      <w:lvlJc w:val="left"/>
      <w:pPr>
        <w:ind w:left="6995" w:hanging="360"/>
      </w:pPr>
      <w:rPr>
        <w:rFonts w:hint="default"/>
        <w:lang w:val="hu-HU" w:eastAsia="en-US" w:bidi="ar-SA"/>
      </w:rPr>
    </w:lvl>
    <w:lvl w:ilvl="7" w:tplc="B91257A2">
      <w:numFmt w:val="bullet"/>
      <w:lvlText w:val="•"/>
      <w:lvlJc w:val="left"/>
      <w:pPr>
        <w:ind w:left="7928" w:hanging="360"/>
      </w:pPr>
      <w:rPr>
        <w:rFonts w:hint="default"/>
        <w:lang w:val="hu-HU" w:eastAsia="en-US" w:bidi="ar-SA"/>
      </w:rPr>
    </w:lvl>
    <w:lvl w:ilvl="8" w:tplc="4968726A">
      <w:numFmt w:val="bullet"/>
      <w:lvlText w:val="•"/>
      <w:lvlJc w:val="left"/>
      <w:pPr>
        <w:ind w:left="8861" w:hanging="360"/>
      </w:pPr>
      <w:rPr>
        <w:rFonts w:hint="default"/>
        <w:lang w:val="hu-HU" w:eastAsia="en-US" w:bidi="ar-SA"/>
      </w:rPr>
    </w:lvl>
  </w:abstractNum>
  <w:abstractNum w:abstractNumId="2">
    <w:nsid w:val="357C0FA4"/>
    <w:multiLevelType w:val="hybridMultilevel"/>
    <w:tmpl w:val="7876DB9A"/>
    <w:lvl w:ilvl="0" w:tplc="226047E6">
      <w:start w:val="1"/>
      <w:numFmt w:val="decimal"/>
      <w:lvlText w:val="%1."/>
      <w:lvlJc w:val="left"/>
      <w:pPr>
        <w:ind w:left="679" w:hanging="24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hu-HU" w:eastAsia="en-US" w:bidi="ar-SA"/>
      </w:rPr>
    </w:lvl>
    <w:lvl w:ilvl="1" w:tplc="B302FB70">
      <w:numFmt w:val="bullet"/>
      <w:lvlText w:val="•"/>
      <w:lvlJc w:val="left"/>
      <w:pPr>
        <w:ind w:left="1684" w:hanging="248"/>
      </w:pPr>
      <w:rPr>
        <w:rFonts w:hint="default"/>
        <w:lang w:val="hu-HU" w:eastAsia="en-US" w:bidi="ar-SA"/>
      </w:rPr>
    </w:lvl>
    <w:lvl w:ilvl="2" w:tplc="C526DB68">
      <w:numFmt w:val="bullet"/>
      <w:lvlText w:val="•"/>
      <w:lvlJc w:val="left"/>
      <w:pPr>
        <w:ind w:left="2689" w:hanging="248"/>
      </w:pPr>
      <w:rPr>
        <w:rFonts w:hint="default"/>
        <w:lang w:val="hu-HU" w:eastAsia="en-US" w:bidi="ar-SA"/>
      </w:rPr>
    </w:lvl>
    <w:lvl w:ilvl="3" w:tplc="AE72EBB0">
      <w:numFmt w:val="bullet"/>
      <w:lvlText w:val="•"/>
      <w:lvlJc w:val="left"/>
      <w:pPr>
        <w:ind w:left="3693" w:hanging="248"/>
      </w:pPr>
      <w:rPr>
        <w:rFonts w:hint="default"/>
        <w:lang w:val="hu-HU" w:eastAsia="en-US" w:bidi="ar-SA"/>
      </w:rPr>
    </w:lvl>
    <w:lvl w:ilvl="4" w:tplc="7018D0C4">
      <w:numFmt w:val="bullet"/>
      <w:lvlText w:val="•"/>
      <w:lvlJc w:val="left"/>
      <w:pPr>
        <w:ind w:left="4698" w:hanging="248"/>
      </w:pPr>
      <w:rPr>
        <w:rFonts w:hint="default"/>
        <w:lang w:val="hu-HU" w:eastAsia="en-US" w:bidi="ar-SA"/>
      </w:rPr>
    </w:lvl>
    <w:lvl w:ilvl="5" w:tplc="AAFE863A">
      <w:numFmt w:val="bullet"/>
      <w:lvlText w:val="•"/>
      <w:lvlJc w:val="left"/>
      <w:pPr>
        <w:ind w:left="5703" w:hanging="248"/>
      </w:pPr>
      <w:rPr>
        <w:rFonts w:hint="default"/>
        <w:lang w:val="hu-HU" w:eastAsia="en-US" w:bidi="ar-SA"/>
      </w:rPr>
    </w:lvl>
    <w:lvl w:ilvl="6" w:tplc="EF4CCEA8">
      <w:numFmt w:val="bullet"/>
      <w:lvlText w:val="•"/>
      <w:lvlJc w:val="left"/>
      <w:pPr>
        <w:ind w:left="6707" w:hanging="248"/>
      </w:pPr>
      <w:rPr>
        <w:rFonts w:hint="default"/>
        <w:lang w:val="hu-HU" w:eastAsia="en-US" w:bidi="ar-SA"/>
      </w:rPr>
    </w:lvl>
    <w:lvl w:ilvl="7" w:tplc="BBBCBAA4">
      <w:numFmt w:val="bullet"/>
      <w:lvlText w:val="•"/>
      <w:lvlJc w:val="left"/>
      <w:pPr>
        <w:ind w:left="7712" w:hanging="248"/>
      </w:pPr>
      <w:rPr>
        <w:rFonts w:hint="default"/>
        <w:lang w:val="hu-HU" w:eastAsia="en-US" w:bidi="ar-SA"/>
      </w:rPr>
    </w:lvl>
    <w:lvl w:ilvl="8" w:tplc="97A4F1DA">
      <w:numFmt w:val="bullet"/>
      <w:lvlText w:val="•"/>
      <w:lvlJc w:val="left"/>
      <w:pPr>
        <w:ind w:left="8717" w:hanging="248"/>
      </w:pPr>
      <w:rPr>
        <w:rFonts w:hint="default"/>
        <w:lang w:val="hu-HU" w:eastAsia="en-US" w:bidi="ar-SA"/>
      </w:rPr>
    </w:lvl>
  </w:abstractNum>
  <w:abstractNum w:abstractNumId="3">
    <w:nsid w:val="360E6C53"/>
    <w:multiLevelType w:val="hybridMultilevel"/>
    <w:tmpl w:val="10B2E180"/>
    <w:lvl w:ilvl="0" w:tplc="A8DC8F7C">
      <w:start w:val="1"/>
      <w:numFmt w:val="decimal"/>
      <w:lvlText w:val="%1."/>
      <w:lvlJc w:val="left"/>
      <w:pPr>
        <w:ind w:left="892" w:hanging="21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97"/>
        <w:sz w:val="26"/>
        <w:szCs w:val="26"/>
        <w:lang w:val="hu-HU" w:eastAsia="en-US" w:bidi="ar-SA"/>
      </w:rPr>
    </w:lvl>
    <w:lvl w:ilvl="1" w:tplc="E9CCCDC2">
      <w:start w:val="1"/>
      <w:numFmt w:val="decimal"/>
      <w:lvlText w:val="%2."/>
      <w:lvlJc w:val="left"/>
      <w:pPr>
        <w:ind w:left="3075" w:hanging="402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40"/>
        <w:szCs w:val="40"/>
        <w:lang w:val="hu-HU" w:eastAsia="en-US" w:bidi="ar-SA"/>
      </w:rPr>
    </w:lvl>
    <w:lvl w:ilvl="2" w:tplc="08EE0E36">
      <w:numFmt w:val="bullet"/>
      <w:lvlText w:val="•"/>
      <w:lvlJc w:val="left"/>
      <w:pPr>
        <w:ind w:left="3929" w:hanging="402"/>
      </w:pPr>
      <w:rPr>
        <w:rFonts w:hint="default"/>
        <w:lang w:val="hu-HU" w:eastAsia="en-US" w:bidi="ar-SA"/>
      </w:rPr>
    </w:lvl>
    <w:lvl w:ilvl="3" w:tplc="9F9EEAEE">
      <w:numFmt w:val="bullet"/>
      <w:lvlText w:val="•"/>
      <w:lvlJc w:val="left"/>
      <w:pPr>
        <w:ind w:left="4779" w:hanging="402"/>
      </w:pPr>
      <w:rPr>
        <w:rFonts w:hint="default"/>
        <w:lang w:val="hu-HU" w:eastAsia="en-US" w:bidi="ar-SA"/>
      </w:rPr>
    </w:lvl>
    <w:lvl w:ilvl="4" w:tplc="71D0BD18">
      <w:numFmt w:val="bullet"/>
      <w:lvlText w:val="•"/>
      <w:lvlJc w:val="left"/>
      <w:pPr>
        <w:ind w:left="5628" w:hanging="402"/>
      </w:pPr>
      <w:rPr>
        <w:rFonts w:hint="default"/>
        <w:lang w:val="hu-HU" w:eastAsia="en-US" w:bidi="ar-SA"/>
      </w:rPr>
    </w:lvl>
    <w:lvl w:ilvl="5" w:tplc="B1407E60">
      <w:numFmt w:val="bullet"/>
      <w:lvlText w:val="•"/>
      <w:lvlJc w:val="left"/>
      <w:pPr>
        <w:ind w:left="6478" w:hanging="402"/>
      </w:pPr>
      <w:rPr>
        <w:rFonts w:hint="default"/>
        <w:lang w:val="hu-HU" w:eastAsia="en-US" w:bidi="ar-SA"/>
      </w:rPr>
    </w:lvl>
    <w:lvl w:ilvl="6" w:tplc="CDEA1C1A">
      <w:numFmt w:val="bullet"/>
      <w:lvlText w:val="•"/>
      <w:lvlJc w:val="left"/>
      <w:pPr>
        <w:ind w:left="7328" w:hanging="402"/>
      </w:pPr>
      <w:rPr>
        <w:rFonts w:hint="default"/>
        <w:lang w:val="hu-HU" w:eastAsia="en-US" w:bidi="ar-SA"/>
      </w:rPr>
    </w:lvl>
    <w:lvl w:ilvl="7" w:tplc="96F0F69E">
      <w:numFmt w:val="bullet"/>
      <w:lvlText w:val="•"/>
      <w:lvlJc w:val="left"/>
      <w:pPr>
        <w:ind w:left="8177" w:hanging="402"/>
      </w:pPr>
      <w:rPr>
        <w:rFonts w:hint="default"/>
        <w:lang w:val="hu-HU" w:eastAsia="en-US" w:bidi="ar-SA"/>
      </w:rPr>
    </w:lvl>
    <w:lvl w:ilvl="8" w:tplc="C62042C6">
      <w:numFmt w:val="bullet"/>
      <w:lvlText w:val="•"/>
      <w:lvlJc w:val="left"/>
      <w:pPr>
        <w:ind w:left="9027" w:hanging="402"/>
      </w:pPr>
      <w:rPr>
        <w:rFonts w:hint="default"/>
        <w:lang w:val="hu-HU" w:eastAsia="en-US" w:bidi="ar-SA"/>
      </w:rPr>
    </w:lvl>
  </w:abstractNum>
  <w:abstractNum w:abstractNumId="4">
    <w:nsid w:val="3C4202E6"/>
    <w:multiLevelType w:val="hybridMultilevel"/>
    <w:tmpl w:val="CD0E0E0A"/>
    <w:lvl w:ilvl="0" w:tplc="0BEA5A0A">
      <w:start w:val="1"/>
      <w:numFmt w:val="decimal"/>
      <w:lvlText w:val="%1."/>
      <w:lvlJc w:val="left"/>
      <w:pPr>
        <w:ind w:left="919" w:hanging="24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hu-HU" w:eastAsia="en-US" w:bidi="ar-SA"/>
      </w:rPr>
    </w:lvl>
    <w:lvl w:ilvl="1" w:tplc="B386965A">
      <w:start w:val="1"/>
      <w:numFmt w:val="upperLetter"/>
      <w:lvlText w:val="%2."/>
      <w:lvlJc w:val="left"/>
      <w:pPr>
        <w:ind w:left="679" w:hanging="39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hu-HU" w:eastAsia="en-US" w:bidi="ar-SA"/>
      </w:rPr>
    </w:lvl>
    <w:lvl w:ilvl="2" w:tplc="6F4C3172">
      <w:numFmt w:val="bullet"/>
      <w:lvlText w:val="•"/>
      <w:lvlJc w:val="left"/>
      <w:pPr>
        <w:ind w:left="2009" w:hanging="392"/>
      </w:pPr>
      <w:rPr>
        <w:rFonts w:hint="default"/>
        <w:lang w:val="hu-HU" w:eastAsia="en-US" w:bidi="ar-SA"/>
      </w:rPr>
    </w:lvl>
    <w:lvl w:ilvl="3" w:tplc="3D44DAEE">
      <w:numFmt w:val="bullet"/>
      <w:lvlText w:val="•"/>
      <w:lvlJc w:val="left"/>
      <w:pPr>
        <w:ind w:left="3099" w:hanging="392"/>
      </w:pPr>
      <w:rPr>
        <w:rFonts w:hint="default"/>
        <w:lang w:val="hu-HU" w:eastAsia="en-US" w:bidi="ar-SA"/>
      </w:rPr>
    </w:lvl>
    <w:lvl w:ilvl="4" w:tplc="5CA81DC6">
      <w:numFmt w:val="bullet"/>
      <w:lvlText w:val="•"/>
      <w:lvlJc w:val="left"/>
      <w:pPr>
        <w:ind w:left="4188" w:hanging="392"/>
      </w:pPr>
      <w:rPr>
        <w:rFonts w:hint="default"/>
        <w:lang w:val="hu-HU" w:eastAsia="en-US" w:bidi="ar-SA"/>
      </w:rPr>
    </w:lvl>
    <w:lvl w:ilvl="5" w:tplc="881E7098">
      <w:numFmt w:val="bullet"/>
      <w:lvlText w:val="•"/>
      <w:lvlJc w:val="left"/>
      <w:pPr>
        <w:ind w:left="5278" w:hanging="392"/>
      </w:pPr>
      <w:rPr>
        <w:rFonts w:hint="default"/>
        <w:lang w:val="hu-HU" w:eastAsia="en-US" w:bidi="ar-SA"/>
      </w:rPr>
    </w:lvl>
    <w:lvl w:ilvl="6" w:tplc="D1E4B894">
      <w:numFmt w:val="bullet"/>
      <w:lvlText w:val="•"/>
      <w:lvlJc w:val="left"/>
      <w:pPr>
        <w:ind w:left="6368" w:hanging="392"/>
      </w:pPr>
      <w:rPr>
        <w:rFonts w:hint="default"/>
        <w:lang w:val="hu-HU" w:eastAsia="en-US" w:bidi="ar-SA"/>
      </w:rPr>
    </w:lvl>
    <w:lvl w:ilvl="7" w:tplc="98465C74">
      <w:numFmt w:val="bullet"/>
      <w:lvlText w:val="•"/>
      <w:lvlJc w:val="left"/>
      <w:pPr>
        <w:ind w:left="7457" w:hanging="392"/>
      </w:pPr>
      <w:rPr>
        <w:rFonts w:hint="default"/>
        <w:lang w:val="hu-HU" w:eastAsia="en-US" w:bidi="ar-SA"/>
      </w:rPr>
    </w:lvl>
    <w:lvl w:ilvl="8" w:tplc="5A8C0080">
      <w:numFmt w:val="bullet"/>
      <w:lvlText w:val="•"/>
      <w:lvlJc w:val="left"/>
      <w:pPr>
        <w:ind w:left="8547" w:hanging="392"/>
      </w:pPr>
      <w:rPr>
        <w:rFonts w:hint="default"/>
        <w:lang w:val="hu-HU" w:eastAsia="en-US" w:bidi="ar-SA"/>
      </w:rPr>
    </w:lvl>
  </w:abstractNum>
  <w:abstractNum w:abstractNumId="5">
    <w:nsid w:val="3E2848F8"/>
    <w:multiLevelType w:val="hybridMultilevel"/>
    <w:tmpl w:val="474A50CA"/>
    <w:lvl w:ilvl="0" w:tplc="A81E3096">
      <w:start w:val="1"/>
      <w:numFmt w:val="upperLetter"/>
      <w:lvlText w:val="%1."/>
      <w:lvlJc w:val="left"/>
      <w:pPr>
        <w:ind w:left="958" w:hanging="279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1"/>
        <w:w w:val="100"/>
        <w:sz w:val="24"/>
        <w:szCs w:val="24"/>
        <w:lang w:val="hu-HU" w:eastAsia="en-US" w:bidi="ar-SA"/>
      </w:rPr>
    </w:lvl>
    <w:lvl w:ilvl="1" w:tplc="761EC020">
      <w:numFmt w:val="bullet"/>
      <w:lvlText w:val="•"/>
      <w:lvlJc w:val="left"/>
      <w:pPr>
        <w:ind w:left="1936" w:hanging="279"/>
      </w:pPr>
      <w:rPr>
        <w:rFonts w:hint="default"/>
        <w:lang w:val="hu-HU" w:eastAsia="en-US" w:bidi="ar-SA"/>
      </w:rPr>
    </w:lvl>
    <w:lvl w:ilvl="2" w:tplc="FB687E8C">
      <w:numFmt w:val="bullet"/>
      <w:lvlText w:val="•"/>
      <w:lvlJc w:val="left"/>
      <w:pPr>
        <w:ind w:left="2913" w:hanging="279"/>
      </w:pPr>
      <w:rPr>
        <w:rFonts w:hint="default"/>
        <w:lang w:val="hu-HU" w:eastAsia="en-US" w:bidi="ar-SA"/>
      </w:rPr>
    </w:lvl>
    <w:lvl w:ilvl="3" w:tplc="43DE2C94">
      <w:numFmt w:val="bullet"/>
      <w:lvlText w:val="•"/>
      <w:lvlJc w:val="left"/>
      <w:pPr>
        <w:ind w:left="3889" w:hanging="279"/>
      </w:pPr>
      <w:rPr>
        <w:rFonts w:hint="default"/>
        <w:lang w:val="hu-HU" w:eastAsia="en-US" w:bidi="ar-SA"/>
      </w:rPr>
    </w:lvl>
    <w:lvl w:ilvl="4" w:tplc="A2BCA10C">
      <w:numFmt w:val="bullet"/>
      <w:lvlText w:val="•"/>
      <w:lvlJc w:val="left"/>
      <w:pPr>
        <w:ind w:left="4866" w:hanging="279"/>
      </w:pPr>
      <w:rPr>
        <w:rFonts w:hint="default"/>
        <w:lang w:val="hu-HU" w:eastAsia="en-US" w:bidi="ar-SA"/>
      </w:rPr>
    </w:lvl>
    <w:lvl w:ilvl="5" w:tplc="E38C2D58">
      <w:numFmt w:val="bullet"/>
      <w:lvlText w:val="•"/>
      <w:lvlJc w:val="left"/>
      <w:pPr>
        <w:ind w:left="5843" w:hanging="279"/>
      </w:pPr>
      <w:rPr>
        <w:rFonts w:hint="default"/>
        <w:lang w:val="hu-HU" w:eastAsia="en-US" w:bidi="ar-SA"/>
      </w:rPr>
    </w:lvl>
    <w:lvl w:ilvl="6" w:tplc="DCB47400">
      <w:numFmt w:val="bullet"/>
      <w:lvlText w:val="•"/>
      <w:lvlJc w:val="left"/>
      <w:pPr>
        <w:ind w:left="6819" w:hanging="279"/>
      </w:pPr>
      <w:rPr>
        <w:rFonts w:hint="default"/>
        <w:lang w:val="hu-HU" w:eastAsia="en-US" w:bidi="ar-SA"/>
      </w:rPr>
    </w:lvl>
    <w:lvl w:ilvl="7" w:tplc="A0CC2932">
      <w:numFmt w:val="bullet"/>
      <w:lvlText w:val="•"/>
      <w:lvlJc w:val="left"/>
      <w:pPr>
        <w:ind w:left="7796" w:hanging="279"/>
      </w:pPr>
      <w:rPr>
        <w:rFonts w:hint="default"/>
        <w:lang w:val="hu-HU" w:eastAsia="en-US" w:bidi="ar-SA"/>
      </w:rPr>
    </w:lvl>
    <w:lvl w:ilvl="8" w:tplc="EF226C6A">
      <w:numFmt w:val="bullet"/>
      <w:lvlText w:val="•"/>
      <w:lvlJc w:val="left"/>
      <w:pPr>
        <w:ind w:left="8773" w:hanging="279"/>
      </w:pPr>
      <w:rPr>
        <w:rFonts w:hint="default"/>
        <w:lang w:val="hu-HU" w:eastAsia="en-US" w:bidi="ar-SA"/>
      </w:rPr>
    </w:lvl>
  </w:abstractNum>
  <w:abstractNum w:abstractNumId="6">
    <w:nsid w:val="47887751"/>
    <w:multiLevelType w:val="hybridMultilevel"/>
    <w:tmpl w:val="6AD4AEB6"/>
    <w:lvl w:ilvl="0" w:tplc="2B12AFFC">
      <w:start w:val="1"/>
      <w:numFmt w:val="decimal"/>
      <w:lvlText w:val="%1."/>
      <w:lvlJc w:val="left"/>
      <w:pPr>
        <w:ind w:left="679" w:hanging="24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hu-HU" w:eastAsia="en-US" w:bidi="ar-SA"/>
      </w:rPr>
    </w:lvl>
    <w:lvl w:ilvl="1" w:tplc="E5884138">
      <w:numFmt w:val="bullet"/>
      <w:lvlText w:val="•"/>
      <w:lvlJc w:val="left"/>
      <w:pPr>
        <w:ind w:left="1684" w:hanging="247"/>
      </w:pPr>
      <w:rPr>
        <w:rFonts w:hint="default"/>
        <w:lang w:val="hu-HU" w:eastAsia="en-US" w:bidi="ar-SA"/>
      </w:rPr>
    </w:lvl>
    <w:lvl w:ilvl="2" w:tplc="7A78AA30">
      <w:numFmt w:val="bullet"/>
      <w:lvlText w:val="•"/>
      <w:lvlJc w:val="left"/>
      <w:pPr>
        <w:ind w:left="2689" w:hanging="247"/>
      </w:pPr>
      <w:rPr>
        <w:rFonts w:hint="default"/>
        <w:lang w:val="hu-HU" w:eastAsia="en-US" w:bidi="ar-SA"/>
      </w:rPr>
    </w:lvl>
    <w:lvl w:ilvl="3" w:tplc="5DF05C54">
      <w:numFmt w:val="bullet"/>
      <w:lvlText w:val="•"/>
      <w:lvlJc w:val="left"/>
      <w:pPr>
        <w:ind w:left="3693" w:hanging="247"/>
      </w:pPr>
      <w:rPr>
        <w:rFonts w:hint="default"/>
        <w:lang w:val="hu-HU" w:eastAsia="en-US" w:bidi="ar-SA"/>
      </w:rPr>
    </w:lvl>
    <w:lvl w:ilvl="4" w:tplc="8A741428">
      <w:numFmt w:val="bullet"/>
      <w:lvlText w:val="•"/>
      <w:lvlJc w:val="left"/>
      <w:pPr>
        <w:ind w:left="4698" w:hanging="247"/>
      </w:pPr>
      <w:rPr>
        <w:rFonts w:hint="default"/>
        <w:lang w:val="hu-HU" w:eastAsia="en-US" w:bidi="ar-SA"/>
      </w:rPr>
    </w:lvl>
    <w:lvl w:ilvl="5" w:tplc="A1FE3C60">
      <w:numFmt w:val="bullet"/>
      <w:lvlText w:val="•"/>
      <w:lvlJc w:val="left"/>
      <w:pPr>
        <w:ind w:left="5703" w:hanging="247"/>
      </w:pPr>
      <w:rPr>
        <w:rFonts w:hint="default"/>
        <w:lang w:val="hu-HU" w:eastAsia="en-US" w:bidi="ar-SA"/>
      </w:rPr>
    </w:lvl>
    <w:lvl w:ilvl="6" w:tplc="AF84D1EA">
      <w:numFmt w:val="bullet"/>
      <w:lvlText w:val="•"/>
      <w:lvlJc w:val="left"/>
      <w:pPr>
        <w:ind w:left="6707" w:hanging="247"/>
      </w:pPr>
      <w:rPr>
        <w:rFonts w:hint="default"/>
        <w:lang w:val="hu-HU" w:eastAsia="en-US" w:bidi="ar-SA"/>
      </w:rPr>
    </w:lvl>
    <w:lvl w:ilvl="7" w:tplc="B52CF848">
      <w:numFmt w:val="bullet"/>
      <w:lvlText w:val="•"/>
      <w:lvlJc w:val="left"/>
      <w:pPr>
        <w:ind w:left="7712" w:hanging="247"/>
      </w:pPr>
      <w:rPr>
        <w:rFonts w:hint="default"/>
        <w:lang w:val="hu-HU" w:eastAsia="en-US" w:bidi="ar-SA"/>
      </w:rPr>
    </w:lvl>
    <w:lvl w:ilvl="8" w:tplc="A2A084D4">
      <w:numFmt w:val="bullet"/>
      <w:lvlText w:val="•"/>
      <w:lvlJc w:val="left"/>
      <w:pPr>
        <w:ind w:left="8717" w:hanging="247"/>
      </w:pPr>
      <w:rPr>
        <w:rFonts w:hint="default"/>
        <w:lang w:val="hu-HU" w:eastAsia="en-US" w:bidi="ar-SA"/>
      </w:rPr>
    </w:lvl>
  </w:abstractNum>
  <w:abstractNum w:abstractNumId="7">
    <w:nsid w:val="4F2F0BF3"/>
    <w:multiLevelType w:val="hybridMultilevel"/>
    <w:tmpl w:val="50E84D06"/>
    <w:lvl w:ilvl="0" w:tplc="3A6A53D6">
      <w:start w:val="1"/>
      <w:numFmt w:val="decimal"/>
      <w:lvlText w:val="%1."/>
      <w:lvlJc w:val="left"/>
      <w:pPr>
        <w:ind w:left="938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hu-HU" w:eastAsia="en-US" w:bidi="ar-SA"/>
      </w:rPr>
    </w:lvl>
    <w:lvl w:ilvl="1" w:tplc="C76CED28">
      <w:numFmt w:val="bullet"/>
      <w:lvlText w:val="•"/>
      <w:lvlJc w:val="left"/>
      <w:pPr>
        <w:ind w:left="1918" w:hanging="260"/>
      </w:pPr>
      <w:rPr>
        <w:rFonts w:hint="default"/>
        <w:lang w:val="hu-HU" w:eastAsia="en-US" w:bidi="ar-SA"/>
      </w:rPr>
    </w:lvl>
    <w:lvl w:ilvl="2" w:tplc="D68A218A">
      <w:numFmt w:val="bullet"/>
      <w:lvlText w:val="•"/>
      <w:lvlJc w:val="left"/>
      <w:pPr>
        <w:ind w:left="2897" w:hanging="260"/>
      </w:pPr>
      <w:rPr>
        <w:rFonts w:hint="default"/>
        <w:lang w:val="hu-HU" w:eastAsia="en-US" w:bidi="ar-SA"/>
      </w:rPr>
    </w:lvl>
    <w:lvl w:ilvl="3" w:tplc="3076672A">
      <w:numFmt w:val="bullet"/>
      <w:lvlText w:val="•"/>
      <w:lvlJc w:val="left"/>
      <w:pPr>
        <w:ind w:left="3875" w:hanging="260"/>
      </w:pPr>
      <w:rPr>
        <w:rFonts w:hint="default"/>
        <w:lang w:val="hu-HU" w:eastAsia="en-US" w:bidi="ar-SA"/>
      </w:rPr>
    </w:lvl>
    <w:lvl w:ilvl="4" w:tplc="30407FE6">
      <w:numFmt w:val="bullet"/>
      <w:lvlText w:val="•"/>
      <w:lvlJc w:val="left"/>
      <w:pPr>
        <w:ind w:left="4854" w:hanging="260"/>
      </w:pPr>
      <w:rPr>
        <w:rFonts w:hint="default"/>
        <w:lang w:val="hu-HU" w:eastAsia="en-US" w:bidi="ar-SA"/>
      </w:rPr>
    </w:lvl>
    <w:lvl w:ilvl="5" w:tplc="1ACE9D50">
      <w:numFmt w:val="bullet"/>
      <w:lvlText w:val="•"/>
      <w:lvlJc w:val="left"/>
      <w:pPr>
        <w:ind w:left="5833" w:hanging="260"/>
      </w:pPr>
      <w:rPr>
        <w:rFonts w:hint="default"/>
        <w:lang w:val="hu-HU" w:eastAsia="en-US" w:bidi="ar-SA"/>
      </w:rPr>
    </w:lvl>
    <w:lvl w:ilvl="6" w:tplc="974A963E">
      <w:numFmt w:val="bullet"/>
      <w:lvlText w:val="•"/>
      <w:lvlJc w:val="left"/>
      <w:pPr>
        <w:ind w:left="6811" w:hanging="260"/>
      </w:pPr>
      <w:rPr>
        <w:rFonts w:hint="default"/>
        <w:lang w:val="hu-HU" w:eastAsia="en-US" w:bidi="ar-SA"/>
      </w:rPr>
    </w:lvl>
    <w:lvl w:ilvl="7" w:tplc="67F6D668">
      <w:numFmt w:val="bullet"/>
      <w:lvlText w:val="•"/>
      <w:lvlJc w:val="left"/>
      <w:pPr>
        <w:ind w:left="7790" w:hanging="260"/>
      </w:pPr>
      <w:rPr>
        <w:rFonts w:hint="default"/>
        <w:lang w:val="hu-HU" w:eastAsia="en-US" w:bidi="ar-SA"/>
      </w:rPr>
    </w:lvl>
    <w:lvl w:ilvl="8" w:tplc="D9A41C84">
      <w:numFmt w:val="bullet"/>
      <w:lvlText w:val="•"/>
      <w:lvlJc w:val="left"/>
      <w:pPr>
        <w:ind w:left="8769" w:hanging="260"/>
      </w:pPr>
      <w:rPr>
        <w:rFonts w:hint="default"/>
        <w:lang w:val="hu-HU" w:eastAsia="en-US" w:bidi="ar-SA"/>
      </w:rPr>
    </w:lvl>
  </w:abstractNum>
  <w:abstractNum w:abstractNumId="8">
    <w:nsid w:val="5C113DA9"/>
    <w:multiLevelType w:val="hybridMultilevel"/>
    <w:tmpl w:val="92203D16"/>
    <w:lvl w:ilvl="0" w:tplc="C0F4C2C8">
      <w:start w:val="1"/>
      <w:numFmt w:val="decimal"/>
      <w:lvlText w:val="%1."/>
      <w:lvlJc w:val="left"/>
      <w:pPr>
        <w:ind w:left="926" w:hanging="248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hu-HU" w:eastAsia="en-US" w:bidi="ar-SA"/>
      </w:rPr>
    </w:lvl>
    <w:lvl w:ilvl="1" w:tplc="F97A7B6E">
      <w:start w:val="1"/>
      <w:numFmt w:val="upperLetter"/>
      <w:lvlText w:val="%2."/>
      <w:lvlJc w:val="left"/>
      <w:pPr>
        <w:ind w:left="679" w:hanging="30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hu-HU" w:eastAsia="en-US" w:bidi="ar-SA"/>
      </w:rPr>
    </w:lvl>
    <w:lvl w:ilvl="2" w:tplc="CFE2A874">
      <w:numFmt w:val="bullet"/>
      <w:lvlText w:val="•"/>
      <w:lvlJc w:val="left"/>
      <w:pPr>
        <w:ind w:left="2009" w:hanging="300"/>
      </w:pPr>
      <w:rPr>
        <w:rFonts w:hint="default"/>
        <w:lang w:val="hu-HU" w:eastAsia="en-US" w:bidi="ar-SA"/>
      </w:rPr>
    </w:lvl>
    <w:lvl w:ilvl="3" w:tplc="D486B808">
      <w:numFmt w:val="bullet"/>
      <w:lvlText w:val="•"/>
      <w:lvlJc w:val="left"/>
      <w:pPr>
        <w:ind w:left="3099" w:hanging="300"/>
      </w:pPr>
      <w:rPr>
        <w:rFonts w:hint="default"/>
        <w:lang w:val="hu-HU" w:eastAsia="en-US" w:bidi="ar-SA"/>
      </w:rPr>
    </w:lvl>
    <w:lvl w:ilvl="4" w:tplc="980A3466">
      <w:numFmt w:val="bullet"/>
      <w:lvlText w:val="•"/>
      <w:lvlJc w:val="left"/>
      <w:pPr>
        <w:ind w:left="4188" w:hanging="300"/>
      </w:pPr>
      <w:rPr>
        <w:rFonts w:hint="default"/>
        <w:lang w:val="hu-HU" w:eastAsia="en-US" w:bidi="ar-SA"/>
      </w:rPr>
    </w:lvl>
    <w:lvl w:ilvl="5" w:tplc="848EB392">
      <w:numFmt w:val="bullet"/>
      <w:lvlText w:val="•"/>
      <w:lvlJc w:val="left"/>
      <w:pPr>
        <w:ind w:left="5278" w:hanging="300"/>
      </w:pPr>
      <w:rPr>
        <w:rFonts w:hint="default"/>
        <w:lang w:val="hu-HU" w:eastAsia="en-US" w:bidi="ar-SA"/>
      </w:rPr>
    </w:lvl>
    <w:lvl w:ilvl="6" w:tplc="7E18BC00">
      <w:numFmt w:val="bullet"/>
      <w:lvlText w:val="•"/>
      <w:lvlJc w:val="left"/>
      <w:pPr>
        <w:ind w:left="6368" w:hanging="300"/>
      </w:pPr>
      <w:rPr>
        <w:rFonts w:hint="default"/>
        <w:lang w:val="hu-HU" w:eastAsia="en-US" w:bidi="ar-SA"/>
      </w:rPr>
    </w:lvl>
    <w:lvl w:ilvl="7" w:tplc="F98AB41A">
      <w:numFmt w:val="bullet"/>
      <w:lvlText w:val="•"/>
      <w:lvlJc w:val="left"/>
      <w:pPr>
        <w:ind w:left="7457" w:hanging="300"/>
      </w:pPr>
      <w:rPr>
        <w:rFonts w:hint="default"/>
        <w:lang w:val="hu-HU" w:eastAsia="en-US" w:bidi="ar-SA"/>
      </w:rPr>
    </w:lvl>
    <w:lvl w:ilvl="8" w:tplc="BD18C880">
      <w:numFmt w:val="bullet"/>
      <w:lvlText w:val="•"/>
      <w:lvlJc w:val="left"/>
      <w:pPr>
        <w:ind w:left="8547" w:hanging="300"/>
      </w:pPr>
      <w:rPr>
        <w:rFonts w:hint="default"/>
        <w:lang w:val="hu-HU" w:eastAsia="en-US" w:bidi="ar-SA"/>
      </w:rPr>
    </w:lvl>
  </w:abstractNum>
  <w:abstractNum w:abstractNumId="9">
    <w:nsid w:val="65182913"/>
    <w:multiLevelType w:val="hybridMultilevel"/>
    <w:tmpl w:val="CC6ABBCE"/>
    <w:lvl w:ilvl="0" w:tplc="6EE84558">
      <w:start w:val="1"/>
      <w:numFmt w:val="decimal"/>
      <w:lvlText w:val="%1."/>
      <w:lvlJc w:val="left"/>
      <w:pPr>
        <w:ind w:left="1099" w:hanging="42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hu-HU" w:eastAsia="en-US" w:bidi="ar-SA"/>
      </w:rPr>
    </w:lvl>
    <w:lvl w:ilvl="1" w:tplc="D6DC4C9A">
      <w:numFmt w:val="bullet"/>
      <w:lvlText w:val="•"/>
      <w:lvlJc w:val="left"/>
      <w:pPr>
        <w:ind w:left="2062" w:hanging="420"/>
      </w:pPr>
      <w:rPr>
        <w:rFonts w:hint="default"/>
        <w:lang w:val="hu-HU" w:eastAsia="en-US" w:bidi="ar-SA"/>
      </w:rPr>
    </w:lvl>
    <w:lvl w:ilvl="2" w:tplc="16E48612">
      <w:numFmt w:val="bullet"/>
      <w:lvlText w:val="•"/>
      <w:lvlJc w:val="left"/>
      <w:pPr>
        <w:ind w:left="3025" w:hanging="420"/>
      </w:pPr>
      <w:rPr>
        <w:rFonts w:hint="default"/>
        <w:lang w:val="hu-HU" w:eastAsia="en-US" w:bidi="ar-SA"/>
      </w:rPr>
    </w:lvl>
    <w:lvl w:ilvl="3" w:tplc="E7ECEBFA">
      <w:numFmt w:val="bullet"/>
      <w:lvlText w:val="•"/>
      <w:lvlJc w:val="left"/>
      <w:pPr>
        <w:ind w:left="3987" w:hanging="420"/>
      </w:pPr>
      <w:rPr>
        <w:rFonts w:hint="default"/>
        <w:lang w:val="hu-HU" w:eastAsia="en-US" w:bidi="ar-SA"/>
      </w:rPr>
    </w:lvl>
    <w:lvl w:ilvl="4" w:tplc="9DDC7476">
      <w:numFmt w:val="bullet"/>
      <w:lvlText w:val="•"/>
      <w:lvlJc w:val="left"/>
      <w:pPr>
        <w:ind w:left="4950" w:hanging="420"/>
      </w:pPr>
      <w:rPr>
        <w:rFonts w:hint="default"/>
        <w:lang w:val="hu-HU" w:eastAsia="en-US" w:bidi="ar-SA"/>
      </w:rPr>
    </w:lvl>
    <w:lvl w:ilvl="5" w:tplc="60503372">
      <w:numFmt w:val="bullet"/>
      <w:lvlText w:val="•"/>
      <w:lvlJc w:val="left"/>
      <w:pPr>
        <w:ind w:left="5913" w:hanging="420"/>
      </w:pPr>
      <w:rPr>
        <w:rFonts w:hint="default"/>
        <w:lang w:val="hu-HU" w:eastAsia="en-US" w:bidi="ar-SA"/>
      </w:rPr>
    </w:lvl>
    <w:lvl w:ilvl="6" w:tplc="1654193A">
      <w:numFmt w:val="bullet"/>
      <w:lvlText w:val="•"/>
      <w:lvlJc w:val="left"/>
      <w:pPr>
        <w:ind w:left="6875" w:hanging="420"/>
      </w:pPr>
      <w:rPr>
        <w:rFonts w:hint="default"/>
        <w:lang w:val="hu-HU" w:eastAsia="en-US" w:bidi="ar-SA"/>
      </w:rPr>
    </w:lvl>
    <w:lvl w:ilvl="7" w:tplc="28ACDC90">
      <w:numFmt w:val="bullet"/>
      <w:lvlText w:val="•"/>
      <w:lvlJc w:val="left"/>
      <w:pPr>
        <w:ind w:left="7838" w:hanging="420"/>
      </w:pPr>
      <w:rPr>
        <w:rFonts w:hint="default"/>
        <w:lang w:val="hu-HU" w:eastAsia="en-US" w:bidi="ar-SA"/>
      </w:rPr>
    </w:lvl>
    <w:lvl w:ilvl="8" w:tplc="28ACC680">
      <w:numFmt w:val="bullet"/>
      <w:lvlText w:val="•"/>
      <w:lvlJc w:val="left"/>
      <w:pPr>
        <w:ind w:left="8801" w:hanging="420"/>
      </w:pPr>
      <w:rPr>
        <w:rFonts w:hint="default"/>
        <w:lang w:val="hu-HU" w:eastAsia="en-US" w:bidi="ar-SA"/>
      </w:rPr>
    </w:lvl>
  </w:abstractNum>
  <w:abstractNum w:abstractNumId="10">
    <w:nsid w:val="667844A6"/>
    <w:multiLevelType w:val="hybridMultilevel"/>
    <w:tmpl w:val="A2CAC8B0"/>
    <w:lvl w:ilvl="0" w:tplc="7D2ECA0A">
      <w:start w:val="2"/>
      <w:numFmt w:val="decimal"/>
      <w:lvlText w:val="%1."/>
      <w:lvlJc w:val="left"/>
      <w:pPr>
        <w:ind w:left="2993" w:hanging="987"/>
        <w:jc w:val="right"/>
      </w:pPr>
      <w:rPr>
        <w:rFonts w:hint="default"/>
        <w:spacing w:val="0"/>
        <w:w w:val="99"/>
        <w:lang w:val="hu-HU" w:eastAsia="en-US" w:bidi="ar-SA"/>
      </w:rPr>
    </w:lvl>
    <w:lvl w:ilvl="1" w:tplc="84320468">
      <w:numFmt w:val="bullet"/>
      <w:lvlText w:val="•"/>
      <w:lvlJc w:val="left"/>
      <w:pPr>
        <w:ind w:left="3772" w:hanging="987"/>
      </w:pPr>
      <w:rPr>
        <w:rFonts w:hint="default"/>
        <w:lang w:val="hu-HU" w:eastAsia="en-US" w:bidi="ar-SA"/>
      </w:rPr>
    </w:lvl>
    <w:lvl w:ilvl="2" w:tplc="4D16AF08">
      <w:numFmt w:val="bullet"/>
      <w:lvlText w:val="•"/>
      <w:lvlJc w:val="left"/>
      <w:pPr>
        <w:ind w:left="4545" w:hanging="987"/>
      </w:pPr>
      <w:rPr>
        <w:rFonts w:hint="default"/>
        <w:lang w:val="hu-HU" w:eastAsia="en-US" w:bidi="ar-SA"/>
      </w:rPr>
    </w:lvl>
    <w:lvl w:ilvl="3" w:tplc="4016D59A">
      <w:numFmt w:val="bullet"/>
      <w:lvlText w:val="•"/>
      <w:lvlJc w:val="left"/>
      <w:pPr>
        <w:ind w:left="5317" w:hanging="987"/>
      </w:pPr>
      <w:rPr>
        <w:rFonts w:hint="default"/>
        <w:lang w:val="hu-HU" w:eastAsia="en-US" w:bidi="ar-SA"/>
      </w:rPr>
    </w:lvl>
    <w:lvl w:ilvl="4" w:tplc="25DA7222">
      <w:numFmt w:val="bullet"/>
      <w:lvlText w:val="•"/>
      <w:lvlJc w:val="left"/>
      <w:pPr>
        <w:ind w:left="6090" w:hanging="987"/>
      </w:pPr>
      <w:rPr>
        <w:rFonts w:hint="default"/>
        <w:lang w:val="hu-HU" w:eastAsia="en-US" w:bidi="ar-SA"/>
      </w:rPr>
    </w:lvl>
    <w:lvl w:ilvl="5" w:tplc="DD023420">
      <w:numFmt w:val="bullet"/>
      <w:lvlText w:val="•"/>
      <w:lvlJc w:val="left"/>
      <w:pPr>
        <w:ind w:left="6863" w:hanging="987"/>
      </w:pPr>
      <w:rPr>
        <w:rFonts w:hint="default"/>
        <w:lang w:val="hu-HU" w:eastAsia="en-US" w:bidi="ar-SA"/>
      </w:rPr>
    </w:lvl>
    <w:lvl w:ilvl="6" w:tplc="2F565FBA">
      <w:numFmt w:val="bullet"/>
      <w:lvlText w:val="•"/>
      <w:lvlJc w:val="left"/>
      <w:pPr>
        <w:ind w:left="7635" w:hanging="987"/>
      </w:pPr>
      <w:rPr>
        <w:rFonts w:hint="default"/>
        <w:lang w:val="hu-HU" w:eastAsia="en-US" w:bidi="ar-SA"/>
      </w:rPr>
    </w:lvl>
    <w:lvl w:ilvl="7" w:tplc="B5C006B0">
      <w:numFmt w:val="bullet"/>
      <w:lvlText w:val="•"/>
      <w:lvlJc w:val="left"/>
      <w:pPr>
        <w:ind w:left="8408" w:hanging="987"/>
      </w:pPr>
      <w:rPr>
        <w:rFonts w:hint="default"/>
        <w:lang w:val="hu-HU" w:eastAsia="en-US" w:bidi="ar-SA"/>
      </w:rPr>
    </w:lvl>
    <w:lvl w:ilvl="8" w:tplc="013482D4">
      <w:numFmt w:val="bullet"/>
      <w:lvlText w:val="•"/>
      <w:lvlJc w:val="left"/>
      <w:pPr>
        <w:ind w:left="9181" w:hanging="987"/>
      </w:pPr>
      <w:rPr>
        <w:rFonts w:hint="default"/>
        <w:lang w:val="hu-HU" w:eastAsia="en-US" w:bidi="ar-SA"/>
      </w:rPr>
    </w:lvl>
  </w:abstractNum>
  <w:abstractNum w:abstractNumId="11">
    <w:nsid w:val="6EA03459"/>
    <w:multiLevelType w:val="hybridMultilevel"/>
    <w:tmpl w:val="C2F24982"/>
    <w:lvl w:ilvl="0" w:tplc="6BF4C964">
      <w:start w:val="1"/>
      <w:numFmt w:val="decimal"/>
      <w:lvlText w:val="%1."/>
      <w:lvlJc w:val="left"/>
      <w:pPr>
        <w:ind w:left="919" w:hanging="24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hu-HU" w:eastAsia="en-US" w:bidi="ar-SA"/>
      </w:rPr>
    </w:lvl>
    <w:lvl w:ilvl="1" w:tplc="9D6239B4">
      <w:numFmt w:val="bullet"/>
      <w:lvlText w:val="•"/>
      <w:lvlJc w:val="left"/>
      <w:pPr>
        <w:ind w:left="1900" w:hanging="240"/>
      </w:pPr>
      <w:rPr>
        <w:rFonts w:hint="default"/>
        <w:lang w:val="hu-HU" w:eastAsia="en-US" w:bidi="ar-SA"/>
      </w:rPr>
    </w:lvl>
    <w:lvl w:ilvl="2" w:tplc="3F88D190">
      <w:numFmt w:val="bullet"/>
      <w:lvlText w:val="•"/>
      <w:lvlJc w:val="left"/>
      <w:pPr>
        <w:ind w:left="2881" w:hanging="240"/>
      </w:pPr>
      <w:rPr>
        <w:rFonts w:hint="default"/>
        <w:lang w:val="hu-HU" w:eastAsia="en-US" w:bidi="ar-SA"/>
      </w:rPr>
    </w:lvl>
    <w:lvl w:ilvl="3" w:tplc="FB00C148">
      <w:numFmt w:val="bullet"/>
      <w:lvlText w:val="•"/>
      <w:lvlJc w:val="left"/>
      <w:pPr>
        <w:ind w:left="3861" w:hanging="240"/>
      </w:pPr>
      <w:rPr>
        <w:rFonts w:hint="default"/>
        <w:lang w:val="hu-HU" w:eastAsia="en-US" w:bidi="ar-SA"/>
      </w:rPr>
    </w:lvl>
    <w:lvl w:ilvl="4" w:tplc="666C9F5A">
      <w:numFmt w:val="bullet"/>
      <w:lvlText w:val="•"/>
      <w:lvlJc w:val="left"/>
      <w:pPr>
        <w:ind w:left="4842" w:hanging="240"/>
      </w:pPr>
      <w:rPr>
        <w:rFonts w:hint="default"/>
        <w:lang w:val="hu-HU" w:eastAsia="en-US" w:bidi="ar-SA"/>
      </w:rPr>
    </w:lvl>
    <w:lvl w:ilvl="5" w:tplc="D00C01B2">
      <w:numFmt w:val="bullet"/>
      <w:lvlText w:val="•"/>
      <w:lvlJc w:val="left"/>
      <w:pPr>
        <w:ind w:left="5823" w:hanging="240"/>
      </w:pPr>
      <w:rPr>
        <w:rFonts w:hint="default"/>
        <w:lang w:val="hu-HU" w:eastAsia="en-US" w:bidi="ar-SA"/>
      </w:rPr>
    </w:lvl>
    <w:lvl w:ilvl="6" w:tplc="729AE3D4">
      <w:numFmt w:val="bullet"/>
      <w:lvlText w:val="•"/>
      <w:lvlJc w:val="left"/>
      <w:pPr>
        <w:ind w:left="6803" w:hanging="240"/>
      </w:pPr>
      <w:rPr>
        <w:rFonts w:hint="default"/>
        <w:lang w:val="hu-HU" w:eastAsia="en-US" w:bidi="ar-SA"/>
      </w:rPr>
    </w:lvl>
    <w:lvl w:ilvl="7" w:tplc="E424E490">
      <w:numFmt w:val="bullet"/>
      <w:lvlText w:val="•"/>
      <w:lvlJc w:val="left"/>
      <w:pPr>
        <w:ind w:left="7784" w:hanging="240"/>
      </w:pPr>
      <w:rPr>
        <w:rFonts w:hint="default"/>
        <w:lang w:val="hu-HU" w:eastAsia="en-US" w:bidi="ar-SA"/>
      </w:rPr>
    </w:lvl>
    <w:lvl w:ilvl="8" w:tplc="20888C62">
      <w:numFmt w:val="bullet"/>
      <w:lvlText w:val="•"/>
      <w:lvlJc w:val="left"/>
      <w:pPr>
        <w:ind w:left="8765" w:hanging="240"/>
      </w:pPr>
      <w:rPr>
        <w:rFonts w:hint="default"/>
        <w:lang w:val="hu-HU" w:eastAsia="en-US" w:bidi="ar-SA"/>
      </w:rPr>
    </w:lvl>
  </w:abstractNum>
  <w:abstractNum w:abstractNumId="12">
    <w:nsid w:val="75010858"/>
    <w:multiLevelType w:val="hybridMultilevel"/>
    <w:tmpl w:val="A5CAD8B6"/>
    <w:lvl w:ilvl="0" w:tplc="6B9E02DA">
      <w:numFmt w:val="bullet"/>
      <w:lvlText w:val=""/>
      <w:lvlJc w:val="left"/>
      <w:pPr>
        <w:ind w:left="1099" w:hanging="42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hu-HU" w:eastAsia="en-US" w:bidi="ar-SA"/>
      </w:rPr>
    </w:lvl>
    <w:lvl w:ilvl="1" w:tplc="9D86B6B0">
      <w:numFmt w:val="bullet"/>
      <w:lvlText w:val="•"/>
      <w:lvlJc w:val="left"/>
      <w:pPr>
        <w:ind w:left="2062" w:hanging="420"/>
      </w:pPr>
      <w:rPr>
        <w:rFonts w:hint="default"/>
        <w:lang w:val="hu-HU" w:eastAsia="en-US" w:bidi="ar-SA"/>
      </w:rPr>
    </w:lvl>
    <w:lvl w:ilvl="2" w:tplc="F59044D8">
      <w:numFmt w:val="bullet"/>
      <w:lvlText w:val="•"/>
      <w:lvlJc w:val="left"/>
      <w:pPr>
        <w:ind w:left="3025" w:hanging="420"/>
      </w:pPr>
      <w:rPr>
        <w:rFonts w:hint="default"/>
        <w:lang w:val="hu-HU" w:eastAsia="en-US" w:bidi="ar-SA"/>
      </w:rPr>
    </w:lvl>
    <w:lvl w:ilvl="3" w:tplc="9218473C">
      <w:numFmt w:val="bullet"/>
      <w:lvlText w:val="•"/>
      <w:lvlJc w:val="left"/>
      <w:pPr>
        <w:ind w:left="3987" w:hanging="420"/>
      </w:pPr>
      <w:rPr>
        <w:rFonts w:hint="default"/>
        <w:lang w:val="hu-HU" w:eastAsia="en-US" w:bidi="ar-SA"/>
      </w:rPr>
    </w:lvl>
    <w:lvl w:ilvl="4" w:tplc="14EC116A">
      <w:numFmt w:val="bullet"/>
      <w:lvlText w:val="•"/>
      <w:lvlJc w:val="left"/>
      <w:pPr>
        <w:ind w:left="4950" w:hanging="420"/>
      </w:pPr>
      <w:rPr>
        <w:rFonts w:hint="default"/>
        <w:lang w:val="hu-HU" w:eastAsia="en-US" w:bidi="ar-SA"/>
      </w:rPr>
    </w:lvl>
    <w:lvl w:ilvl="5" w:tplc="914EEF74">
      <w:numFmt w:val="bullet"/>
      <w:lvlText w:val="•"/>
      <w:lvlJc w:val="left"/>
      <w:pPr>
        <w:ind w:left="5913" w:hanging="420"/>
      </w:pPr>
      <w:rPr>
        <w:rFonts w:hint="default"/>
        <w:lang w:val="hu-HU" w:eastAsia="en-US" w:bidi="ar-SA"/>
      </w:rPr>
    </w:lvl>
    <w:lvl w:ilvl="6" w:tplc="D4AA07BE">
      <w:numFmt w:val="bullet"/>
      <w:lvlText w:val="•"/>
      <w:lvlJc w:val="left"/>
      <w:pPr>
        <w:ind w:left="6875" w:hanging="420"/>
      </w:pPr>
      <w:rPr>
        <w:rFonts w:hint="default"/>
        <w:lang w:val="hu-HU" w:eastAsia="en-US" w:bidi="ar-SA"/>
      </w:rPr>
    </w:lvl>
    <w:lvl w:ilvl="7" w:tplc="7ECE3F22">
      <w:numFmt w:val="bullet"/>
      <w:lvlText w:val="•"/>
      <w:lvlJc w:val="left"/>
      <w:pPr>
        <w:ind w:left="7838" w:hanging="420"/>
      </w:pPr>
      <w:rPr>
        <w:rFonts w:hint="default"/>
        <w:lang w:val="hu-HU" w:eastAsia="en-US" w:bidi="ar-SA"/>
      </w:rPr>
    </w:lvl>
    <w:lvl w:ilvl="8" w:tplc="7EDC3F54">
      <w:numFmt w:val="bullet"/>
      <w:lvlText w:val="•"/>
      <w:lvlJc w:val="left"/>
      <w:pPr>
        <w:ind w:left="8801" w:hanging="420"/>
      </w:pPr>
      <w:rPr>
        <w:rFonts w:hint="default"/>
        <w:lang w:val="hu-HU" w:eastAsia="en-US" w:bidi="ar-SA"/>
      </w:rPr>
    </w:lvl>
  </w:abstractNum>
  <w:num w:numId="1">
    <w:abstractNumId w:val="11"/>
  </w:num>
  <w:num w:numId="2">
    <w:abstractNumId w:val="0"/>
  </w:num>
  <w:num w:numId="3">
    <w:abstractNumId w:val="5"/>
  </w:num>
  <w:num w:numId="4">
    <w:abstractNumId w:val="6"/>
  </w:num>
  <w:num w:numId="5">
    <w:abstractNumId w:val="1"/>
  </w:num>
  <w:num w:numId="6">
    <w:abstractNumId w:val="9"/>
  </w:num>
  <w:num w:numId="7">
    <w:abstractNumId w:val="8"/>
  </w:num>
  <w:num w:numId="8">
    <w:abstractNumId w:val="4"/>
  </w:num>
  <w:num w:numId="9">
    <w:abstractNumId w:val="7"/>
  </w:num>
  <w:num w:numId="10">
    <w:abstractNumId w:val="2"/>
  </w:num>
  <w:num w:numId="11">
    <w:abstractNumId w:val="12"/>
  </w:num>
  <w:num w:numId="12">
    <w:abstractNumId w:val="10"/>
  </w:num>
  <w:num w:numId="13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593C34"/>
    <w:rsid w:val="00593C34"/>
    <w:rsid w:val="00701CA7"/>
    <w:rsid w:val="00C309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uiPriority w:val="1"/>
    <w:qFormat/>
    <w:rsid w:val="00593C34"/>
    <w:rPr>
      <w:rFonts w:ascii="Times New Roman" w:eastAsia="Times New Roman" w:hAnsi="Times New Roman" w:cs="Times New Roman"/>
      <w:lang w:val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593C3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OC1">
    <w:name w:val="TOC 1"/>
    <w:basedOn w:val="Norml"/>
    <w:uiPriority w:val="1"/>
    <w:qFormat/>
    <w:rsid w:val="00593C34"/>
    <w:pPr>
      <w:spacing w:before="279"/>
      <w:ind w:left="889" w:hanging="210"/>
    </w:pPr>
    <w:rPr>
      <w:sz w:val="28"/>
      <w:szCs w:val="28"/>
    </w:rPr>
  </w:style>
  <w:style w:type="paragraph" w:styleId="Szvegtrzs">
    <w:name w:val="Body Text"/>
    <w:basedOn w:val="Norml"/>
    <w:uiPriority w:val="1"/>
    <w:qFormat/>
    <w:rsid w:val="00593C34"/>
    <w:rPr>
      <w:sz w:val="24"/>
      <w:szCs w:val="24"/>
    </w:rPr>
  </w:style>
  <w:style w:type="paragraph" w:customStyle="1" w:styleId="Heading1">
    <w:name w:val="Heading 1"/>
    <w:basedOn w:val="Norml"/>
    <w:uiPriority w:val="1"/>
    <w:qFormat/>
    <w:rsid w:val="00593C34"/>
    <w:pPr>
      <w:ind w:left="2993" w:hanging="987"/>
      <w:outlineLvl w:val="1"/>
    </w:pPr>
    <w:rPr>
      <w:b/>
      <w:bCs/>
      <w:sz w:val="44"/>
      <w:szCs w:val="44"/>
    </w:rPr>
  </w:style>
  <w:style w:type="paragraph" w:customStyle="1" w:styleId="Heading2">
    <w:name w:val="Heading 2"/>
    <w:basedOn w:val="Norml"/>
    <w:uiPriority w:val="1"/>
    <w:qFormat/>
    <w:rsid w:val="00593C34"/>
    <w:pPr>
      <w:ind w:left="3074" w:hanging="400"/>
      <w:outlineLvl w:val="2"/>
    </w:pPr>
    <w:rPr>
      <w:b/>
      <w:bCs/>
      <w:sz w:val="40"/>
      <w:szCs w:val="40"/>
    </w:rPr>
  </w:style>
  <w:style w:type="paragraph" w:customStyle="1" w:styleId="Heading3">
    <w:name w:val="Heading 3"/>
    <w:basedOn w:val="Norml"/>
    <w:uiPriority w:val="1"/>
    <w:qFormat/>
    <w:rsid w:val="00593C34"/>
    <w:pPr>
      <w:ind w:left="679"/>
      <w:outlineLvl w:val="3"/>
    </w:pPr>
    <w:rPr>
      <w:b/>
      <w:bCs/>
      <w:sz w:val="28"/>
      <w:szCs w:val="28"/>
    </w:rPr>
  </w:style>
  <w:style w:type="paragraph" w:customStyle="1" w:styleId="Heading4">
    <w:name w:val="Heading 4"/>
    <w:basedOn w:val="Norml"/>
    <w:uiPriority w:val="1"/>
    <w:qFormat/>
    <w:rsid w:val="00593C34"/>
    <w:pPr>
      <w:ind w:left="919"/>
      <w:outlineLvl w:val="4"/>
    </w:pPr>
    <w:rPr>
      <w:b/>
      <w:bCs/>
      <w:sz w:val="24"/>
      <w:szCs w:val="24"/>
    </w:rPr>
  </w:style>
  <w:style w:type="paragraph" w:styleId="Listaszerbekezds">
    <w:name w:val="List Paragraph"/>
    <w:basedOn w:val="Norml"/>
    <w:uiPriority w:val="1"/>
    <w:qFormat/>
    <w:rsid w:val="00593C34"/>
    <w:pPr>
      <w:ind w:left="679" w:hanging="420"/>
    </w:pPr>
  </w:style>
  <w:style w:type="paragraph" w:customStyle="1" w:styleId="TableParagraph">
    <w:name w:val="Table Paragraph"/>
    <w:basedOn w:val="Norml"/>
    <w:uiPriority w:val="1"/>
    <w:qFormat/>
    <w:rsid w:val="00593C34"/>
    <w:pPr>
      <w:spacing w:before="36"/>
      <w:ind w:left="16"/>
      <w:jc w:val="center"/>
    </w:pPr>
  </w:style>
  <w:style w:type="paragraph" w:styleId="Buborkszveg">
    <w:name w:val="Balloon Text"/>
    <w:basedOn w:val="Norml"/>
    <w:link w:val="BuborkszvegChar"/>
    <w:uiPriority w:val="99"/>
    <w:semiHidden/>
    <w:unhideWhenUsed/>
    <w:rsid w:val="00C30955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C30955"/>
    <w:rPr>
      <w:rFonts w:ascii="Tahoma" w:eastAsia="Times New Roman" w:hAnsi="Tahoma" w:cs="Tahoma"/>
      <w:sz w:val="16"/>
      <w:szCs w:val="16"/>
      <w:lang w:val="hu-H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18" Type="http://schemas.openxmlformats.org/officeDocument/2006/relationships/image" Target="media/image11.jpe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4.jpeg"/><Relationship Id="rId7" Type="http://schemas.openxmlformats.org/officeDocument/2006/relationships/image" Target="media/image1.png"/><Relationship Id="rId12" Type="http://schemas.openxmlformats.org/officeDocument/2006/relationships/image" Target="media/image6.jpeg"/><Relationship Id="rId17" Type="http://schemas.openxmlformats.org/officeDocument/2006/relationships/image" Target="media/image10.pn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7.jpeg"/><Relationship Id="rId5" Type="http://schemas.openxmlformats.org/officeDocument/2006/relationships/footnotes" Target="footnote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10" Type="http://schemas.openxmlformats.org/officeDocument/2006/relationships/image" Target="media/image4.png"/><Relationship Id="rId19" Type="http://schemas.openxmlformats.org/officeDocument/2006/relationships/image" Target="media/image12.jpe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7.jpeg"/><Relationship Id="rId22" Type="http://schemas.openxmlformats.org/officeDocument/2006/relationships/image" Target="media/image1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2573</Words>
  <Characters>17761</Characters>
  <Application>Microsoft Office Word</Application>
  <DocSecurity>0</DocSecurity>
  <Lines>148</Lines>
  <Paragraphs>40</Paragraphs>
  <ScaleCrop>false</ScaleCrop>
  <Company/>
  <LinksUpToDate>false</LinksUpToDate>
  <CharactersWithSpaces>20294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Abrakadabra</cp:lastModifiedBy>
  <cp:revision>2</cp:revision>
  <dcterms:created xsi:type="dcterms:W3CDTF">2025-01-24T14:30:00Z</dcterms:created>
  <dcterms:modified xsi:type="dcterms:W3CDTF">2025-01-24T14:35:00Z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2025-01-24T00:00:00Z</vt:filetime>
  </property>
  <property fmtid="{D5CDD505-2E9C-101B-9397-08002B2CF9AE}" pid="3" name="Creator">
    <vt:lpwstr>PDFium</vt:lpwstr>
  </property>
  <property fmtid="{D5CDD505-2E9C-101B-9397-08002B2CF9AE}" pid="4" name="Producer">
    <vt:lpwstr>PDFium</vt:lpwstr>
  </property>
  <property fmtid="{D5CDD505-2E9C-101B-9397-08002B2CF9AE}" pid="5" name="LastSaved">
    <vt:filetime>2025-01-24T00:00:00Z</vt:filetime>
  </property>
</Properties>
</file>